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40" w:lineRule="auto"/>
        <w:ind w:left="-709" w:firstLine="0"/>
        <w:jc w:val="right"/>
        <w:rPr>
          <w:rFonts w:ascii="Roboto" w:cs="Roboto" w:eastAsia="Roboto" w:hAnsi="Roboto"/>
          <w:sz w:val="56"/>
          <w:szCs w:val="56"/>
        </w:rPr>
      </w:pPr>
      <w:bookmarkStart w:colFirst="0" w:colLast="0" w:name="_sovo1kehu2xg"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3619500</wp:posOffset>
            </wp:positionH>
            <wp:positionV relativeFrom="paragraph">
              <wp:posOffset>0</wp:posOffset>
            </wp:positionV>
            <wp:extent cx="2209800" cy="1381125"/>
            <wp:effectExtent b="0" l="0" r="0" t="0"/>
            <wp:wrapNone/>
            <wp:docPr descr="PNG LOGO.png" id="21" name="image2.png"/>
            <a:graphic>
              <a:graphicData uri="http://schemas.openxmlformats.org/drawingml/2006/picture">
                <pic:pic>
                  <pic:nvPicPr>
                    <pic:cNvPr descr="PNG LOGO.png" id="0" name="image2.png"/>
                    <pic:cNvPicPr preferRelativeResize="0"/>
                  </pic:nvPicPr>
                  <pic:blipFill>
                    <a:blip r:embed="rId6"/>
                    <a:srcRect b="0" l="0" r="0" t="0"/>
                    <a:stretch>
                      <a:fillRect/>
                    </a:stretch>
                  </pic:blipFill>
                  <pic:spPr>
                    <a:xfrm>
                      <a:off x="0" y="0"/>
                      <a:ext cx="2209800" cy="1381125"/>
                    </a:xfrm>
                    <a:prstGeom prst="rect"/>
                    <a:ln/>
                  </pic:spPr>
                </pic:pic>
              </a:graphicData>
            </a:graphic>
          </wp:anchor>
        </w:drawing>
      </w:r>
    </w:p>
    <w:p w:rsidR="00000000" w:rsidDel="00000000" w:rsidP="00000000" w:rsidRDefault="00000000" w:rsidRPr="00000000" w14:paraId="00000002">
      <w:pPr>
        <w:spacing w:after="0" w:lineRule="auto"/>
        <w:ind w:left="-709" w:firstLine="0"/>
        <w:rPr>
          <w:rFonts w:ascii="Roboto" w:cs="Roboto" w:eastAsia="Roboto" w:hAnsi="Roboto"/>
          <w:color w:val="aeaaaa"/>
          <w:sz w:val="20"/>
          <w:szCs w:val="20"/>
        </w:rPr>
      </w:pPr>
      <w:r w:rsidDel="00000000" w:rsidR="00000000" w:rsidRPr="00000000">
        <w:rPr>
          <w:rFonts w:ascii="Roboto" w:cs="Roboto" w:eastAsia="Roboto" w:hAnsi="Roboto"/>
          <w:color w:val="aeaaaa"/>
          <w:sz w:val="20"/>
          <w:szCs w:val="20"/>
          <w:rtl w:val="0"/>
        </w:rPr>
        <w:t xml:space="preserve">Centre Culturel &amp; social Tôtout’Arts</w:t>
      </w:r>
    </w:p>
    <w:p w:rsidR="00000000" w:rsidDel="00000000" w:rsidP="00000000" w:rsidRDefault="00000000" w:rsidRPr="00000000" w14:paraId="00000003">
      <w:pPr>
        <w:spacing w:after="0" w:lineRule="auto"/>
        <w:ind w:left="-709" w:firstLine="0"/>
        <w:rPr>
          <w:rFonts w:ascii="Roboto" w:cs="Roboto" w:eastAsia="Roboto" w:hAnsi="Roboto"/>
          <w:color w:val="aeaaaa"/>
          <w:sz w:val="20"/>
          <w:szCs w:val="20"/>
        </w:rPr>
      </w:pPr>
      <w:r w:rsidDel="00000000" w:rsidR="00000000" w:rsidRPr="00000000">
        <w:rPr>
          <w:rFonts w:ascii="Roboto" w:cs="Roboto" w:eastAsia="Roboto" w:hAnsi="Roboto"/>
          <w:color w:val="aeaaaa"/>
          <w:sz w:val="20"/>
          <w:szCs w:val="20"/>
          <w:rtl w:val="0"/>
        </w:rPr>
        <w:t xml:space="preserve">175 rue du Grand Montagné </w:t>
      </w:r>
    </w:p>
    <w:p w:rsidR="00000000" w:rsidDel="00000000" w:rsidP="00000000" w:rsidRDefault="00000000" w:rsidRPr="00000000" w14:paraId="00000004">
      <w:pPr>
        <w:spacing w:after="0" w:lineRule="auto"/>
        <w:ind w:left="-709" w:firstLine="0"/>
        <w:rPr>
          <w:rFonts w:ascii="Roboto" w:cs="Roboto" w:eastAsia="Roboto" w:hAnsi="Roboto"/>
          <w:color w:val="aeaaaa"/>
          <w:sz w:val="20"/>
          <w:szCs w:val="20"/>
        </w:rPr>
      </w:pPr>
      <w:r w:rsidDel="00000000" w:rsidR="00000000" w:rsidRPr="00000000">
        <w:rPr>
          <w:rFonts w:ascii="Roboto" w:cs="Roboto" w:eastAsia="Roboto" w:hAnsi="Roboto"/>
          <w:color w:val="aeaaaa"/>
          <w:sz w:val="20"/>
          <w:szCs w:val="20"/>
          <w:rtl w:val="0"/>
        </w:rPr>
        <w:t xml:space="preserve">30133 Les Angles</w:t>
      </w:r>
    </w:p>
    <w:p w:rsidR="00000000" w:rsidDel="00000000" w:rsidP="00000000" w:rsidRDefault="00000000" w:rsidRPr="00000000" w14:paraId="00000005">
      <w:pPr>
        <w:spacing w:after="0" w:lineRule="auto"/>
        <w:ind w:left="-709" w:firstLine="0"/>
        <w:rPr>
          <w:rFonts w:ascii="Roboto" w:cs="Roboto" w:eastAsia="Roboto" w:hAnsi="Roboto"/>
          <w:color w:val="aeaaaa"/>
          <w:sz w:val="20"/>
          <w:szCs w:val="20"/>
        </w:rPr>
      </w:pPr>
      <w:r w:rsidDel="00000000" w:rsidR="00000000" w:rsidRPr="00000000">
        <w:rPr>
          <w:rFonts w:ascii="Roboto" w:cs="Roboto" w:eastAsia="Roboto" w:hAnsi="Roboto"/>
          <w:color w:val="767171"/>
          <w:sz w:val="20"/>
          <w:szCs w:val="20"/>
          <w:rtl w:val="0"/>
        </w:rPr>
        <w:t xml:space="preserve">Tél </w:t>
      </w:r>
      <w:r w:rsidDel="00000000" w:rsidR="00000000" w:rsidRPr="00000000">
        <w:rPr>
          <w:rFonts w:ascii="Roboto" w:cs="Roboto" w:eastAsia="Roboto" w:hAnsi="Roboto"/>
          <w:color w:val="aeaaaa"/>
          <w:sz w:val="20"/>
          <w:szCs w:val="20"/>
          <w:rtl w:val="0"/>
        </w:rPr>
        <w:t xml:space="preserve">: 04.90.90.91.79                      </w:t>
      </w:r>
    </w:p>
    <w:p w:rsidR="00000000" w:rsidDel="00000000" w:rsidP="00000000" w:rsidRDefault="00000000" w:rsidRPr="00000000" w14:paraId="00000006">
      <w:pPr>
        <w:spacing w:after="0" w:lineRule="auto"/>
        <w:ind w:left="-709" w:firstLine="0"/>
        <w:rPr>
          <w:rFonts w:ascii="Roboto" w:cs="Roboto" w:eastAsia="Roboto" w:hAnsi="Roboto"/>
          <w:sz w:val="56"/>
          <w:szCs w:val="56"/>
        </w:rPr>
      </w:pPr>
      <w:r w:rsidDel="00000000" w:rsidR="00000000" w:rsidRPr="00000000">
        <w:rPr>
          <w:rFonts w:ascii="Roboto" w:cs="Roboto" w:eastAsia="Roboto" w:hAnsi="Roboto"/>
          <w:color w:val="767171"/>
          <w:sz w:val="20"/>
          <w:szCs w:val="20"/>
          <w:rtl w:val="0"/>
        </w:rPr>
        <w:t xml:space="preserve">Mail</w:t>
      </w:r>
      <w:r w:rsidDel="00000000" w:rsidR="00000000" w:rsidRPr="00000000">
        <w:rPr>
          <w:rFonts w:ascii="Roboto" w:cs="Roboto" w:eastAsia="Roboto" w:hAnsi="Roboto"/>
          <w:color w:val="aeaaaa"/>
          <w:sz w:val="20"/>
          <w:szCs w:val="20"/>
          <w:rtl w:val="0"/>
        </w:rPr>
        <w:t xml:space="preserve"> : secretariat.totoutarts@gmail.com</w:t>
      </w:r>
      <w:r w:rsidDel="00000000" w:rsidR="00000000" w:rsidRPr="00000000">
        <w:rPr>
          <w:rtl w:val="0"/>
        </w:rPr>
      </w:r>
    </w:p>
    <w:p w:rsidR="00000000" w:rsidDel="00000000" w:rsidP="00000000" w:rsidRDefault="00000000" w:rsidRPr="00000000" w14:paraId="00000007">
      <w:pPr>
        <w:pStyle w:val="Title"/>
        <w:spacing w:after="0" w:before="0" w:line="240" w:lineRule="auto"/>
        <w:ind w:left="-709" w:firstLine="0"/>
        <w:jc w:val="right"/>
        <w:rPr>
          <w:rFonts w:ascii="Roboto" w:cs="Roboto" w:eastAsia="Roboto" w:hAnsi="Roboto"/>
          <w:sz w:val="30"/>
          <w:szCs w:val="30"/>
        </w:rPr>
      </w:pPr>
      <w:bookmarkStart w:colFirst="0" w:colLast="0" w:name="_cy0a8jbmnms7" w:id="1"/>
      <w:bookmarkEnd w:id="1"/>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177279</wp:posOffset>
                </wp:positionV>
                <wp:extent cx="6553200" cy="1032396"/>
                <wp:effectExtent b="0" l="0" r="0" t="0"/>
                <wp:wrapNone/>
                <wp:docPr id="13"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177279</wp:posOffset>
                </wp:positionV>
                <wp:extent cx="6553200" cy="1032396"/>
                <wp:effectExtent b="0" l="0" r="0" t="0"/>
                <wp:wrapNone/>
                <wp:docPr id="13"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6553200" cy="1032396"/>
                        </a:xfrm>
                        <a:prstGeom prst="rect"/>
                        <a:ln/>
                      </pic:spPr>
                    </pic:pic>
                  </a:graphicData>
                </a:graphic>
              </wp:anchor>
            </w:drawing>
          </mc:Fallback>
        </mc:AlternateContent>
      </w:r>
    </w:p>
    <w:p w:rsidR="00000000" w:rsidDel="00000000" w:rsidP="00000000" w:rsidRDefault="00000000" w:rsidRPr="00000000" w14:paraId="00000008">
      <w:pPr>
        <w:pStyle w:val="Title"/>
        <w:spacing w:after="0" w:before="0" w:line="240" w:lineRule="auto"/>
        <w:ind w:left="-709" w:firstLine="0"/>
        <w:jc w:val="center"/>
        <w:rPr>
          <w:rFonts w:ascii="Roboto" w:cs="Roboto" w:eastAsia="Roboto" w:hAnsi="Roboto"/>
          <w:sz w:val="68"/>
          <w:szCs w:val="68"/>
        </w:rPr>
      </w:pPr>
      <w:bookmarkStart w:colFirst="0" w:colLast="0" w:name="_cxz44hxkwoa7" w:id="2"/>
      <w:bookmarkEnd w:id="2"/>
      <w:r w:rsidDel="00000000" w:rsidR="00000000" w:rsidRPr="00000000">
        <w:rPr>
          <w:rFonts w:ascii="Roboto" w:cs="Roboto" w:eastAsia="Roboto" w:hAnsi="Roboto"/>
          <w:sz w:val="70"/>
          <w:szCs w:val="70"/>
          <w:rtl w:val="0"/>
        </w:rPr>
        <w:t xml:space="preserve">PROJET PÉDAGOGIQUE</w:t>
      </w:r>
      <w:r w:rsidDel="00000000" w:rsidR="00000000" w:rsidRPr="00000000">
        <w:rPr>
          <w:rFonts w:ascii="Roboto" w:cs="Roboto" w:eastAsia="Roboto" w:hAnsi="Roboto"/>
          <w:sz w:val="68"/>
          <w:szCs w:val="68"/>
          <w:rtl w:val="0"/>
        </w:rPr>
        <w:t xml:space="preserve"> </w:t>
      </w:r>
    </w:p>
    <w:p w:rsidR="00000000" w:rsidDel="00000000" w:rsidP="00000000" w:rsidRDefault="00000000" w:rsidRPr="00000000" w14:paraId="00000009">
      <w:pPr>
        <w:pStyle w:val="Title"/>
        <w:spacing w:after="0" w:before="0" w:line="240" w:lineRule="auto"/>
        <w:ind w:left="-709" w:firstLine="0"/>
        <w:jc w:val="center"/>
        <w:rPr>
          <w:rFonts w:ascii="Roboto" w:cs="Roboto" w:eastAsia="Roboto" w:hAnsi="Roboto"/>
          <w:sz w:val="46"/>
          <w:szCs w:val="46"/>
        </w:rPr>
      </w:pPr>
      <w:bookmarkStart w:colFirst="0" w:colLast="0" w:name="_b64yj06lszup" w:id="3"/>
      <w:bookmarkEnd w:id="3"/>
      <w:r w:rsidDel="00000000" w:rsidR="00000000" w:rsidRPr="00000000">
        <w:rPr>
          <w:rFonts w:ascii="Roboto" w:cs="Roboto" w:eastAsia="Roboto" w:hAnsi="Roboto"/>
          <w:sz w:val="53"/>
          <w:szCs w:val="53"/>
          <w:rtl w:val="0"/>
        </w:rPr>
        <w:t xml:space="preserve">Printemps 2024 - du 15 au 19 avril</w:t>
      </w:r>
      <w:r w:rsidDel="00000000" w:rsidR="00000000" w:rsidRPr="00000000">
        <w:rPr>
          <w:rFonts w:ascii="Roboto" w:cs="Roboto" w:eastAsia="Roboto" w:hAnsi="Roboto"/>
          <w:sz w:val="46"/>
          <w:szCs w:val="46"/>
          <w:rtl w:val="0"/>
        </w:rPr>
        <w:t xml:space="preserve"> </w:t>
      </w:r>
    </w:p>
    <w:p w:rsidR="00000000" w:rsidDel="00000000" w:rsidP="00000000" w:rsidRDefault="00000000" w:rsidRPr="00000000" w14:paraId="0000000A">
      <w:pPr>
        <w:pStyle w:val="Title"/>
        <w:spacing w:after="0" w:before="0" w:line="240" w:lineRule="auto"/>
        <w:ind w:left="-709" w:firstLine="0"/>
        <w:jc w:val="center"/>
        <w:rPr>
          <w:rFonts w:ascii="Roboto" w:cs="Roboto" w:eastAsia="Roboto" w:hAnsi="Roboto"/>
          <w:sz w:val="46"/>
          <w:szCs w:val="46"/>
        </w:rPr>
      </w:pPr>
      <w:bookmarkStart w:colFirst="0" w:colLast="0" w:name="_lmrpm0wql3kd" w:id="4"/>
      <w:bookmarkEnd w:id="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2"/>
        <w:spacing w:after="0" w:line="240" w:lineRule="auto"/>
        <w:jc w:val="both"/>
        <w:rPr>
          <w:rFonts w:ascii="Roboto" w:cs="Roboto" w:eastAsia="Roboto" w:hAnsi="Roboto"/>
          <w:b w:val="0"/>
        </w:rPr>
      </w:pPr>
      <w:bookmarkStart w:colFirst="0" w:colLast="0" w:name="_h4mqu9u3i6nz" w:id="5"/>
      <w:bookmarkEnd w:id="5"/>
      <w:r w:rsidDel="00000000" w:rsidR="00000000" w:rsidRPr="00000000">
        <w:rPr>
          <w:rFonts w:ascii="Roboto" w:cs="Roboto" w:eastAsia="Roboto" w:hAnsi="Roboto"/>
          <w:u w:val="single"/>
          <w:rtl w:val="0"/>
        </w:rPr>
        <w:t xml:space="preserve">Présentation de l’organisme   </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0"/>
          <w:rtl w:val="0"/>
        </w:rPr>
        <w:t xml:space="preserve">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152400</wp:posOffset>
                </wp:positionV>
                <wp:extent cx="6553200" cy="422777"/>
                <wp:effectExtent b="0" l="0" r="0" t="0"/>
                <wp:wrapNone/>
                <wp:docPr id="14"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152400</wp:posOffset>
                </wp:positionV>
                <wp:extent cx="6553200" cy="422777"/>
                <wp:effectExtent b="0" l="0" r="0" t="0"/>
                <wp:wrapNone/>
                <wp:docPr id="1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6553200" cy="422777"/>
                        </a:xfrm>
                        <a:prstGeom prst="rect"/>
                        <a:ln/>
                      </pic:spPr>
                    </pic:pic>
                  </a:graphicData>
                </a:graphic>
              </wp:anchor>
            </w:drawing>
          </mc:Fallback>
        </mc:AlternateContent>
      </w:r>
    </w:p>
    <w:p w:rsidR="00000000" w:rsidDel="00000000" w:rsidP="00000000" w:rsidRDefault="00000000" w:rsidRPr="00000000" w14:paraId="0000000C">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0D">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Le Centre Culturel et Social Tôtout’Arts est une association présidée par Nathalie Duval et dirigée par Pierre-Guillaume Chertier. C’est un équipement d’animation de la vie sociale où sont proposées une multitude d’actions aux habitants du canton de Villeneuve-lez-Avignon. Le centre social dispose d’un agrément de la CAF du Gard.</w:t>
      </w:r>
      <w:r w:rsidDel="00000000" w:rsidR="00000000" w:rsidRPr="00000000">
        <w:drawing>
          <wp:anchor allowOverlap="1" behindDoc="0" distB="114300" distT="114300" distL="114300" distR="114300" hidden="0" layoutInCell="1" locked="0" relativeHeight="0" simplePos="0">
            <wp:simplePos x="0" y="0"/>
            <wp:positionH relativeFrom="column">
              <wp:posOffset>4569785</wp:posOffset>
            </wp:positionH>
            <wp:positionV relativeFrom="paragraph">
              <wp:posOffset>775444</wp:posOffset>
            </wp:positionV>
            <wp:extent cx="1189659" cy="1674335"/>
            <wp:effectExtent b="0" l="0" r="0" t="0"/>
            <wp:wrapSquare wrapText="bothSides" distB="114300" distT="114300" distL="114300" distR="114300"/>
            <wp:docPr id="2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189659" cy="1674335"/>
                    </a:xfrm>
                    <a:prstGeom prst="rect"/>
                    <a:ln/>
                  </pic:spPr>
                </pic:pic>
              </a:graphicData>
            </a:graphic>
          </wp:anchor>
        </w:drawing>
      </w:r>
    </w:p>
    <w:p w:rsidR="00000000" w:rsidDel="00000000" w:rsidP="00000000" w:rsidRDefault="00000000" w:rsidRPr="00000000" w14:paraId="0000000E">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0F">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La structure agit selon le projet social dont les orientations sont les suivantes : </w:t>
      </w:r>
    </w:p>
    <w:p w:rsidR="00000000" w:rsidDel="00000000" w:rsidP="00000000" w:rsidRDefault="00000000" w:rsidRPr="00000000" w14:paraId="00000010">
      <w:pPr>
        <w:numPr>
          <w:ilvl w:val="0"/>
          <w:numId w:val="19"/>
        </w:numPr>
        <w:spacing w:after="0" w:lin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Totout’Arts, Provocateur de lien social</w:t>
      </w:r>
    </w:p>
    <w:p w:rsidR="00000000" w:rsidDel="00000000" w:rsidP="00000000" w:rsidRDefault="00000000" w:rsidRPr="00000000" w14:paraId="00000011">
      <w:pPr>
        <w:numPr>
          <w:ilvl w:val="0"/>
          <w:numId w:val="19"/>
        </w:numPr>
        <w:spacing w:after="0" w:lin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Encourager et accompagner l’engagement de tous</w:t>
      </w:r>
    </w:p>
    <w:p w:rsidR="00000000" w:rsidDel="00000000" w:rsidP="00000000" w:rsidRDefault="00000000" w:rsidRPr="00000000" w14:paraId="00000012">
      <w:pPr>
        <w:numPr>
          <w:ilvl w:val="0"/>
          <w:numId w:val="19"/>
        </w:numPr>
        <w:spacing w:after="0" w:line="240" w:lineRule="auto"/>
        <w:ind w:left="720" w:hanging="360"/>
        <w:jc w:val="both"/>
        <w:rPr>
          <w:rFonts w:ascii="Roboto" w:cs="Roboto" w:eastAsia="Roboto" w:hAnsi="Roboto"/>
          <w:b w:val="1"/>
        </w:rPr>
      </w:pPr>
      <w:r w:rsidDel="00000000" w:rsidR="00000000" w:rsidRPr="00000000">
        <w:rPr>
          <w:rFonts w:ascii="Roboto" w:cs="Roboto" w:eastAsia="Roboto" w:hAnsi="Roboto"/>
          <w:b w:val="1"/>
          <w:rtl w:val="0"/>
        </w:rPr>
        <w:t xml:space="preserve">Faire du centre social un lieu de proximité par le biais de l’itinérance</w:t>
      </w:r>
    </w:p>
    <w:p w:rsidR="00000000" w:rsidDel="00000000" w:rsidP="00000000" w:rsidRDefault="00000000" w:rsidRPr="00000000" w14:paraId="00000013">
      <w:pPr>
        <w:spacing w:after="0" w:line="240"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4">
      <w:pPr>
        <w:spacing w:after="0" w:line="240" w:lineRule="auto"/>
        <w:ind w:left="0" w:firstLine="0"/>
        <w:jc w:val="both"/>
        <w:rPr>
          <w:rFonts w:ascii="Roboto" w:cs="Roboto" w:eastAsia="Roboto" w:hAnsi="Roboto"/>
        </w:rPr>
      </w:pPr>
      <w:r w:rsidDel="00000000" w:rsidR="00000000" w:rsidRPr="00000000">
        <w:rPr>
          <w:rFonts w:ascii="Roboto" w:cs="Roboto" w:eastAsia="Roboto" w:hAnsi="Roboto"/>
          <w:rtl w:val="0"/>
        </w:rPr>
        <w:t xml:space="preserve">Dans l’optique de répondre à ces trois orientations, l’association propose une semaine d’activités pour les enfants de 7 à 11 ans en avril 2024.</w:t>
      </w:r>
    </w:p>
    <w:p w:rsidR="00000000" w:rsidDel="00000000" w:rsidP="00000000" w:rsidRDefault="00000000" w:rsidRPr="00000000" w14:paraId="00000015">
      <w:pPr>
        <w:spacing w:after="0" w:line="240" w:lineRule="auto"/>
        <w:jc w:val="both"/>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260960</wp:posOffset>
            </wp:positionV>
            <wp:extent cx="1778322" cy="1102560"/>
            <wp:effectExtent b="0" l="0" r="0" t="0"/>
            <wp:wrapNone/>
            <wp:docPr id="16" name="image1.png"/>
            <a:graphic>
              <a:graphicData uri="http://schemas.openxmlformats.org/drawingml/2006/picture">
                <pic:pic>
                  <pic:nvPicPr>
                    <pic:cNvPr id="0" name="image1.png"/>
                    <pic:cNvPicPr preferRelativeResize="0"/>
                  </pic:nvPicPr>
                  <pic:blipFill>
                    <a:blip r:embed="rId10"/>
                    <a:srcRect b="28847" l="8810" r="21873" t="25433"/>
                    <a:stretch>
                      <a:fillRect/>
                    </a:stretch>
                  </pic:blipFill>
                  <pic:spPr>
                    <a:xfrm>
                      <a:off x="0" y="0"/>
                      <a:ext cx="1778322" cy="1102560"/>
                    </a:xfrm>
                    <a:prstGeom prst="rect"/>
                    <a:ln/>
                  </pic:spPr>
                </pic:pic>
              </a:graphicData>
            </a:graphic>
          </wp:anchor>
        </w:drawing>
      </w:r>
    </w:p>
    <w:p w:rsidR="00000000" w:rsidDel="00000000" w:rsidP="00000000" w:rsidRDefault="00000000" w:rsidRPr="00000000" w14:paraId="00000016">
      <w:pPr>
        <w:spacing w:after="0" w:line="240"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7">
      <w:pPr>
        <w:pStyle w:val="Heading2"/>
        <w:spacing w:after="0" w:line="240" w:lineRule="auto"/>
        <w:jc w:val="both"/>
        <w:rPr>
          <w:rFonts w:ascii="Roboto" w:cs="Roboto" w:eastAsia="Roboto" w:hAnsi="Roboto"/>
          <w:b w:val="0"/>
        </w:rPr>
      </w:pPr>
      <w:bookmarkStart w:colFirst="0" w:colLast="0" w:name="_2e6v5e9d7mll" w:id="6"/>
      <w:bookmarkEnd w:id="6"/>
      <w:r w:rsidDel="00000000" w:rsidR="00000000" w:rsidRPr="00000000">
        <w:rPr>
          <w:rFonts w:ascii="Roboto" w:cs="Roboto" w:eastAsia="Roboto" w:hAnsi="Roboto"/>
          <w:u w:val="single"/>
          <w:rtl w:val="0"/>
        </w:rPr>
        <w:t xml:space="preserve">Le descriptif de la semaine :   </w:t>
      </w:r>
      <w:r w:rsidDel="00000000" w:rsidR="00000000" w:rsidRPr="00000000">
        <w:rPr>
          <w:rFonts w:ascii="Roboto" w:cs="Roboto" w:eastAsia="Roboto" w:hAnsi="Roboto"/>
          <w:b w:val="0"/>
          <w:rtl w:val="0"/>
        </w:rPr>
        <w:t xml:space="preserve">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-396394</wp:posOffset>
                </wp:positionH>
                <wp:positionV relativeFrom="paragraph">
                  <wp:posOffset>146658</wp:posOffset>
                </wp:positionV>
                <wp:extent cx="6162675" cy="419100"/>
                <wp:effectExtent b="0" l="0" r="0" t="0"/>
                <wp:wrapNone/>
                <wp:docPr id="7"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-396394</wp:posOffset>
                </wp:positionH>
                <wp:positionV relativeFrom="paragraph">
                  <wp:posOffset>146658</wp:posOffset>
                </wp:positionV>
                <wp:extent cx="6162675" cy="419100"/>
                <wp:effectExtent b="0" l="0" r="0" t="0"/>
                <wp:wrapNone/>
                <wp:docPr id="7"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6162675" cy="419100"/>
                        </a:xfrm>
                        <a:prstGeom prst="rect"/>
                        <a:ln/>
                      </pic:spPr>
                    </pic:pic>
                  </a:graphicData>
                </a:graphic>
              </wp:anchor>
            </w:drawing>
          </mc:Fallback>
        </mc:AlternateContent>
      </w:r>
    </w:p>
    <w:p w:rsidR="00000000" w:rsidDel="00000000" w:rsidP="00000000" w:rsidRDefault="00000000" w:rsidRPr="00000000" w14:paraId="00000018">
      <w:pPr>
        <w:spacing w:after="0" w:line="240"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9">
      <w:pPr>
        <w:numPr>
          <w:ilvl w:val="0"/>
          <w:numId w:val="15"/>
        </w:numPr>
        <w:spacing w:after="0" w:line="240" w:lineRule="auto"/>
        <w:ind w:left="720" w:hanging="360"/>
        <w:jc w:val="both"/>
        <w:rPr>
          <w:rFonts w:ascii="Roboto" w:cs="Roboto" w:eastAsia="Roboto" w:hAnsi="Roboto"/>
        </w:rPr>
      </w:pPr>
      <w:r w:rsidDel="00000000" w:rsidR="00000000" w:rsidRPr="00000000">
        <w:rPr>
          <w:rFonts w:ascii="Roboto" w:cs="Roboto" w:eastAsia="Roboto" w:hAnsi="Roboto"/>
          <w:u w:val="single"/>
          <w:rtl w:val="0"/>
        </w:rPr>
        <w:t xml:space="preserve">Thème </w:t>
      </w:r>
      <w:r w:rsidDel="00000000" w:rsidR="00000000" w:rsidRPr="00000000">
        <w:rPr>
          <w:rFonts w:ascii="Roboto" w:cs="Roboto" w:eastAsia="Roboto" w:hAnsi="Roboto"/>
          <w:rtl w:val="0"/>
        </w:rPr>
        <w:t xml:space="preserve">: LéZ’arts d’ici, soit, les arts du spectacle vivant : Découverte de la pratique théâtrale.</w:t>
      </w:r>
      <w:r w:rsidDel="00000000" w:rsidR="00000000" w:rsidRPr="00000000">
        <w:rPr>
          <w:rtl w:val="0"/>
        </w:rPr>
      </w:r>
    </w:p>
    <w:p w:rsidR="00000000" w:rsidDel="00000000" w:rsidP="00000000" w:rsidRDefault="00000000" w:rsidRPr="00000000" w14:paraId="0000001A">
      <w:pPr>
        <w:numPr>
          <w:ilvl w:val="0"/>
          <w:numId w:val="15"/>
        </w:numPr>
        <w:spacing w:after="0" w:line="240" w:lineRule="auto"/>
        <w:ind w:left="720" w:hanging="360"/>
        <w:jc w:val="both"/>
        <w:rPr>
          <w:rFonts w:ascii="Roboto" w:cs="Roboto" w:eastAsia="Roboto" w:hAnsi="Roboto"/>
        </w:rPr>
      </w:pPr>
      <w:r w:rsidDel="00000000" w:rsidR="00000000" w:rsidRPr="00000000">
        <w:rPr>
          <w:rFonts w:ascii="Roboto" w:cs="Roboto" w:eastAsia="Roboto" w:hAnsi="Roboto"/>
          <w:u w:val="single"/>
          <w:rtl w:val="0"/>
        </w:rPr>
        <w:t xml:space="preserve">Dates et durée</w:t>
      </w:r>
      <w:r w:rsidDel="00000000" w:rsidR="00000000" w:rsidRPr="00000000">
        <w:rPr>
          <w:rFonts w:ascii="Roboto" w:cs="Roboto" w:eastAsia="Roboto" w:hAnsi="Roboto"/>
          <w:rtl w:val="0"/>
        </w:rPr>
        <w:t xml:space="preserve">: du </w:t>
      </w:r>
      <w:r w:rsidDel="00000000" w:rsidR="00000000" w:rsidRPr="00000000">
        <w:rPr>
          <w:rFonts w:ascii="Roboto" w:cs="Roboto" w:eastAsia="Roboto" w:hAnsi="Roboto"/>
          <w:b w:val="1"/>
          <w:rtl w:val="0"/>
        </w:rPr>
        <w:t xml:space="preserve">15 au 19/04/24 de 8h30 à 17h30</w:t>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262917</wp:posOffset>
            </wp:positionV>
            <wp:extent cx="2067242" cy="1381125"/>
            <wp:effectExtent b="0" l="0" r="0" t="0"/>
            <wp:wrapSquare wrapText="bothSides" distB="114300" distT="114300" distL="114300" distR="114300"/>
            <wp:docPr id="17"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067242" cy="1381125"/>
                    </a:xfrm>
                    <a:prstGeom prst="rect"/>
                    <a:ln/>
                  </pic:spPr>
                </pic:pic>
              </a:graphicData>
            </a:graphic>
          </wp:anchor>
        </w:drawing>
      </w:r>
    </w:p>
    <w:p w:rsidR="00000000" w:rsidDel="00000000" w:rsidP="00000000" w:rsidRDefault="00000000" w:rsidRPr="00000000" w14:paraId="0000001B">
      <w:pPr>
        <w:numPr>
          <w:ilvl w:val="0"/>
          <w:numId w:val="15"/>
        </w:numPr>
        <w:spacing w:after="0" w:line="240" w:lineRule="auto"/>
        <w:ind w:left="720" w:hanging="360"/>
        <w:jc w:val="both"/>
        <w:rPr>
          <w:rFonts w:ascii="Roboto" w:cs="Roboto" w:eastAsia="Roboto" w:hAnsi="Roboto"/>
        </w:rPr>
      </w:pPr>
      <w:r w:rsidDel="00000000" w:rsidR="00000000" w:rsidRPr="00000000">
        <w:rPr>
          <w:rFonts w:ascii="Roboto" w:cs="Roboto" w:eastAsia="Roboto" w:hAnsi="Roboto"/>
          <w:u w:val="single"/>
          <w:rtl w:val="0"/>
        </w:rPr>
        <w:t xml:space="preserve">Lieu </w:t>
      </w:r>
      <w:r w:rsidDel="00000000" w:rsidR="00000000" w:rsidRPr="00000000">
        <w:rPr>
          <w:rFonts w:ascii="Roboto" w:cs="Roboto" w:eastAsia="Roboto" w:hAnsi="Roboto"/>
          <w:rtl w:val="0"/>
        </w:rPr>
        <w:t xml:space="preserve">: La semaine se déroule principalement au </w:t>
      </w:r>
      <w:r w:rsidDel="00000000" w:rsidR="00000000" w:rsidRPr="00000000">
        <w:rPr>
          <w:rFonts w:ascii="Roboto" w:cs="Roboto" w:eastAsia="Roboto" w:hAnsi="Roboto"/>
          <w:b w:val="1"/>
          <w:rtl w:val="0"/>
        </w:rPr>
        <w:t xml:space="preserve">Renc’arts</w:t>
      </w:r>
      <w:r w:rsidDel="00000000" w:rsidR="00000000" w:rsidRPr="00000000">
        <w:rPr>
          <w:rFonts w:ascii="Roboto" w:cs="Roboto" w:eastAsia="Roboto" w:hAnsi="Roboto"/>
          <w:rtl w:val="0"/>
        </w:rPr>
        <w:t xml:space="preserve">, siège du Centre Culturel et Social Tôtout’Arts, 275 rue du Grand Montagné, aux Angles. Cet espace est réservé aux participants. Le lieu comprend toutes les commodités (toilettes, point d’eau potable, prises électriques, etc). Plusieurs espaces y sont établis afin de pouvoir animer des ateliers, manger, se reposer, jouer etc. L’espace est adapté pour accueillir des personnes en situation de handicap.</w:t>
      </w:r>
    </w:p>
    <w:p w:rsidR="00000000" w:rsidDel="00000000" w:rsidP="00000000" w:rsidRDefault="00000000" w:rsidRPr="00000000" w14:paraId="0000001C">
      <w:pPr>
        <w:numPr>
          <w:ilvl w:val="0"/>
          <w:numId w:val="15"/>
        </w:numPr>
        <w:spacing w:after="0" w:line="240" w:lineRule="auto"/>
        <w:ind w:left="720" w:hanging="360"/>
        <w:jc w:val="both"/>
        <w:rPr>
          <w:rFonts w:ascii="Roboto" w:cs="Roboto" w:eastAsia="Roboto" w:hAnsi="Roboto"/>
        </w:rPr>
      </w:pPr>
      <w:r w:rsidDel="00000000" w:rsidR="00000000" w:rsidRPr="00000000">
        <w:rPr>
          <w:rFonts w:ascii="Roboto" w:cs="Roboto" w:eastAsia="Roboto" w:hAnsi="Roboto"/>
          <w:u w:val="single"/>
          <w:rtl w:val="0"/>
        </w:rPr>
        <w:t xml:space="preserve">Public accueilli </w:t>
      </w:r>
      <w:r w:rsidDel="00000000" w:rsidR="00000000" w:rsidRPr="00000000">
        <w:rPr>
          <w:rFonts w:ascii="Roboto" w:cs="Roboto" w:eastAsia="Roboto" w:hAnsi="Roboto"/>
          <w:rtl w:val="0"/>
        </w:rPr>
        <w:t xml:space="preserve">: Enfants de </w:t>
      </w:r>
      <w:r w:rsidDel="00000000" w:rsidR="00000000" w:rsidRPr="00000000">
        <w:rPr>
          <w:rFonts w:ascii="Roboto" w:cs="Roboto" w:eastAsia="Roboto" w:hAnsi="Roboto"/>
          <w:b w:val="1"/>
          <w:rtl w:val="0"/>
        </w:rPr>
        <w:t xml:space="preserve">7 à 11 ans.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16 participants maximum</w:t>
      </w:r>
      <w:r w:rsidDel="00000000" w:rsidR="00000000" w:rsidRPr="00000000">
        <w:rPr>
          <w:rFonts w:ascii="Roboto" w:cs="Roboto" w:eastAsia="Roboto" w:hAnsi="Roboto"/>
          <w:rtl w:val="0"/>
        </w:rPr>
        <w:t xml:space="preserve"> avec une inscription</w:t>
      </w:r>
      <w:r w:rsidDel="00000000" w:rsidR="00000000" w:rsidRPr="00000000">
        <w:rPr>
          <w:rFonts w:ascii="Roboto" w:cs="Roboto" w:eastAsia="Roboto" w:hAnsi="Roboto"/>
          <w:b w:val="1"/>
          <w:rtl w:val="0"/>
        </w:rPr>
        <w:t xml:space="preserve"> avant le 8 avril</w:t>
      </w:r>
      <w:r w:rsidDel="00000000" w:rsidR="00000000" w:rsidRPr="00000000">
        <w:rPr>
          <w:rFonts w:ascii="Roboto" w:cs="Roboto" w:eastAsia="Roboto" w:hAnsi="Roboto"/>
          <w:rtl w:val="0"/>
        </w:rPr>
        <w:t xml:space="preserve">. Les enfants en situation de handicap peuvent être accueillis.</w:t>
      </w:r>
    </w:p>
    <w:p w:rsidR="00000000" w:rsidDel="00000000" w:rsidP="00000000" w:rsidRDefault="00000000" w:rsidRPr="00000000" w14:paraId="0000001D">
      <w:pPr>
        <w:pStyle w:val="Heading2"/>
        <w:spacing w:after="0" w:line="240" w:lineRule="auto"/>
        <w:jc w:val="both"/>
        <w:rPr>
          <w:rFonts w:ascii="Roboto" w:cs="Roboto" w:eastAsia="Roboto" w:hAnsi="Roboto"/>
          <w:u w:val="single"/>
        </w:rPr>
      </w:pPr>
      <w:bookmarkStart w:colFirst="0" w:colLast="0" w:name="_tsttxsn94uf4" w:id="7"/>
      <w:bookmarkEnd w:id="7"/>
      <w:r w:rsidDel="00000000" w:rsidR="00000000" w:rsidRPr="00000000">
        <w:rPr>
          <w:rtl w:val="0"/>
        </w:rPr>
      </w:r>
    </w:p>
    <w:p w:rsidR="00000000" w:rsidDel="00000000" w:rsidP="00000000" w:rsidRDefault="00000000" w:rsidRPr="00000000" w14:paraId="0000001E">
      <w:pPr>
        <w:pStyle w:val="Heading2"/>
        <w:spacing w:after="0" w:line="240" w:lineRule="auto"/>
        <w:jc w:val="both"/>
        <w:rPr>
          <w:rFonts w:ascii="Roboto" w:cs="Roboto" w:eastAsia="Roboto" w:hAnsi="Roboto"/>
          <w:u w:val="single"/>
        </w:rPr>
      </w:pPr>
      <w:bookmarkStart w:colFirst="0" w:colLast="0" w:name="_11i79t811wli" w:id="8"/>
      <w:bookmarkEnd w:id="8"/>
      <w:r w:rsidDel="00000000" w:rsidR="00000000" w:rsidRPr="00000000">
        <w:rPr>
          <w:rFonts w:ascii="Roboto" w:cs="Roboto" w:eastAsia="Roboto" w:hAnsi="Roboto"/>
          <w:u w:val="single"/>
          <w:rtl w:val="0"/>
        </w:rPr>
        <w:t xml:space="preserve">Notre démarche éducative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125685</wp:posOffset>
                </wp:positionV>
                <wp:extent cx="6553200" cy="422777"/>
                <wp:effectExtent b="0" l="0" r="0" t="0"/>
                <wp:wrapNone/>
                <wp:docPr id="4"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125685</wp:posOffset>
                </wp:positionV>
                <wp:extent cx="6553200" cy="422777"/>
                <wp:effectExtent b="0" l="0" r="0" t="0"/>
                <wp:wrapNone/>
                <wp:docPr id="4"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6553200" cy="422777"/>
                        </a:xfrm>
                        <a:prstGeom prst="rect"/>
                        <a:ln/>
                      </pic:spPr>
                    </pic:pic>
                  </a:graphicData>
                </a:graphic>
              </wp:anchor>
            </w:drawing>
          </mc:Fallback>
        </mc:AlternateConten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Nous souhaitons proposer aux enfants d’expérimenter les joies du </w:t>
      </w:r>
      <w:r w:rsidDel="00000000" w:rsidR="00000000" w:rsidRPr="00000000">
        <w:rPr>
          <w:rFonts w:ascii="Roboto" w:cs="Roboto" w:eastAsia="Roboto" w:hAnsi="Roboto"/>
          <w:b w:val="1"/>
          <w:rtl w:val="0"/>
        </w:rPr>
        <w:t xml:space="preserve">vivre-ensemble</w:t>
      </w:r>
      <w:r w:rsidDel="00000000" w:rsidR="00000000" w:rsidRPr="00000000">
        <w:rPr>
          <w:rFonts w:ascii="Roboto" w:cs="Roboto" w:eastAsia="Roboto" w:hAnsi="Roboto"/>
          <w:rtl w:val="0"/>
        </w:rPr>
        <w:t xml:space="preserve"> et </w:t>
      </w:r>
      <w:r w:rsidDel="00000000" w:rsidR="00000000" w:rsidRPr="00000000">
        <w:rPr>
          <w:rFonts w:ascii="Roboto" w:cs="Roboto" w:eastAsia="Roboto" w:hAnsi="Roboto"/>
          <w:b w:val="1"/>
          <w:rtl w:val="0"/>
        </w:rPr>
        <w:t xml:space="preserve">s’éveiller au monde artistique et culturel</w:t>
      </w:r>
      <w:r w:rsidDel="00000000" w:rsidR="00000000" w:rsidRPr="00000000">
        <w:rPr>
          <w:rFonts w:ascii="Roboto" w:cs="Roboto" w:eastAsia="Roboto" w:hAnsi="Roboto"/>
          <w:rtl w:val="0"/>
        </w:rPr>
        <w:t xml:space="preserve">. Nous souhaitons que les animations proposées, qu’elles soient ludiques, artistiques ou culturelles, soient des opportunités pour l’enfant de découvrir la vie en collectif. Au-delà de cet aspect, c’est principalement l’occasion pour eux de </w:t>
      </w:r>
      <w:r w:rsidDel="00000000" w:rsidR="00000000" w:rsidRPr="00000000">
        <w:rPr>
          <w:rFonts w:ascii="Roboto" w:cs="Roboto" w:eastAsia="Roboto" w:hAnsi="Roboto"/>
          <w:b w:val="1"/>
          <w:rtl w:val="0"/>
        </w:rPr>
        <w:t xml:space="preserve">s’amuser, de jouer, de se détendre et de se reposer</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La </w:t>
      </w:r>
      <w:r w:rsidDel="00000000" w:rsidR="00000000" w:rsidRPr="00000000">
        <w:rPr>
          <w:rFonts w:ascii="Roboto" w:cs="Roboto" w:eastAsia="Roboto" w:hAnsi="Roboto"/>
          <w:b w:val="1"/>
          <w:rtl w:val="0"/>
        </w:rPr>
        <w:t xml:space="preserve">prise en compte de leurs besoins</w:t>
      </w:r>
      <w:r w:rsidDel="00000000" w:rsidR="00000000" w:rsidRPr="00000000">
        <w:rPr>
          <w:rFonts w:ascii="Roboto" w:cs="Roboto" w:eastAsia="Roboto" w:hAnsi="Roboto"/>
          <w:rtl w:val="0"/>
        </w:rPr>
        <w:t xml:space="preserve"> est fondamentale et leurs envies doivent être éminemment entendues.</w:t>
      </w:r>
      <w:r w:rsidDel="00000000" w:rsidR="00000000" w:rsidRPr="00000000">
        <w:rPr>
          <w:rFonts w:ascii="Roboto" w:cs="Roboto" w:eastAsia="Roboto" w:hAnsi="Roboto"/>
          <w:rtl w:val="0"/>
        </w:rPr>
        <w:t xml:space="preserve"> L’équipe pédagogique doit être </w:t>
      </w:r>
      <w:r w:rsidDel="00000000" w:rsidR="00000000" w:rsidRPr="00000000">
        <w:rPr>
          <w:rFonts w:ascii="Roboto" w:cs="Roboto" w:eastAsia="Roboto" w:hAnsi="Roboto"/>
          <w:b w:val="1"/>
          <w:rtl w:val="0"/>
        </w:rPr>
        <w:t xml:space="preserve">garante de la sécurité physique, émotionnelle et affective </w:t>
      </w:r>
      <w:r w:rsidDel="00000000" w:rsidR="00000000" w:rsidRPr="00000000">
        <w:rPr>
          <w:rFonts w:ascii="Roboto" w:cs="Roboto" w:eastAsia="Roboto" w:hAnsi="Roboto"/>
          <w:rtl w:val="0"/>
        </w:rPr>
        <w:t xml:space="preserve">des enfants. Elle permettra de les guider vers leur </w:t>
      </w:r>
      <w:r w:rsidDel="00000000" w:rsidR="00000000" w:rsidRPr="00000000">
        <w:rPr>
          <w:rFonts w:ascii="Roboto" w:cs="Roboto" w:eastAsia="Roboto" w:hAnsi="Roboto"/>
          <w:b w:val="1"/>
          <w:rtl w:val="0"/>
        </w:rPr>
        <w:t xml:space="preserve">autonomie </w:t>
      </w:r>
      <w:r w:rsidDel="00000000" w:rsidR="00000000" w:rsidRPr="00000000">
        <w:rPr>
          <w:rFonts w:ascii="Roboto" w:cs="Roboto" w:eastAsia="Roboto" w:hAnsi="Roboto"/>
          <w:rtl w:val="0"/>
        </w:rPr>
        <w:t xml:space="preserve">dans un cadre de </w:t>
      </w:r>
      <w:r w:rsidDel="00000000" w:rsidR="00000000" w:rsidRPr="00000000">
        <w:rPr>
          <w:rFonts w:ascii="Roboto" w:cs="Roboto" w:eastAsia="Roboto" w:hAnsi="Roboto"/>
          <w:b w:val="1"/>
          <w:rtl w:val="0"/>
        </w:rPr>
        <w:t xml:space="preserve">confiance</w:t>
      </w:r>
      <w:r w:rsidDel="00000000" w:rsidR="00000000" w:rsidRPr="00000000">
        <w:rPr>
          <w:rFonts w:ascii="Roboto" w:cs="Roboto" w:eastAsia="Roboto" w:hAnsi="Roboto"/>
          <w:rtl w:val="0"/>
        </w:rPr>
        <w:t xml:space="preserve">.</w:t>
      </w:r>
    </w:p>
    <w:p w:rsidR="00000000" w:rsidDel="00000000" w:rsidP="00000000" w:rsidRDefault="00000000" w:rsidRPr="00000000" w14:paraId="00000021">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2">
      <w:pPr>
        <w:spacing w:after="0" w:line="240" w:lineRule="auto"/>
        <w:ind w:left="0" w:firstLine="0"/>
        <w:jc w:val="both"/>
        <w:rPr>
          <w:rFonts w:ascii="Roboto" w:cs="Roboto" w:eastAsia="Roboto" w:hAnsi="Roboto"/>
        </w:rPr>
      </w:pPr>
      <w:r w:rsidDel="00000000" w:rsidR="00000000" w:rsidRPr="00000000">
        <w:rPr>
          <w:rFonts w:ascii="Roboto" w:cs="Roboto" w:eastAsia="Roboto" w:hAnsi="Roboto"/>
          <w:b w:val="1"/>
          <w:i w:val="1"/>
          <w:rtl w:val="0"/>
        </w:rPr>
        <w:t xml:space="preserve">Les modalités de participation des mineurs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 dans l’idée d’expérimenter le vivre-ensemble les </w:t>
      </w:r>
      <w:r w:rsidDel="00000000" w:rsidR="00000000" w:rsidRPr="00000000">
        <w:rPr>
          <w:rFonts w:ascii="Roboto" w:cs="Roboto" w:eastAsia="Roboto" w:hAnsi="Roboto"/>
          <w:b w:val="1"/>
          <w:rtl w:val="0"/>
        </w:rPr>
        <w:t xml:space="preserve">inscriptions </w:t>
      </w:r>
      <w:r w:rsidDel="00000000" w:rsidR="00000000" w:rsidRPr="00000000">
        <w:rPr>
          <w:rFonts w:ascii="Roboto" w:cs="Roboto" w:eastAsia="Roboto" w:hAnsi="Roboto"/>
          <w:rtl w:val="0"/>
        </w:rPr>
        <w:t xml:space="preserve">se font nécessairement </w:t>
      </w:r>
      <w:r w:rsidDel="00000000" w:rsidR="00000000" w:rsidRPr="00000000">
        <w:rPr>
          <w:rFonts w:ascii="Roboto" w:cs="Roboto" w:eastAsia="Roboto" w:hAnsi="Roboto"/>
          <w:b w:val="1"/>
          <w:rtl w:val="0"/>
        </w:rPr>
        <w:t xml:space="preserve">à la semaine</w:t>
      </w:r>
      <w:r w:rsidDel="00000000" w:rsidR="00000000" w:rsidRPr="00000000">
        <w:rPr>
          <w:rFonts w:ascii="Roboto" w:cs="Roboto" w:eastAsia="Roboto" w:hAnsi="Roboto"/>
          <w:rtl w:val="0"/>
        </w:rPr>
        <w:t xml:space="preserve">. La possibilité d’inscrire son enfant sur une journée peut être étudiée au cas par cas, notamment pour les enfants en situation de handicap.</w:t>
      </w:r>
    </w:p>
    <w:p w:rsidR="00000000" w:rsidDel="00000000" w:rsidP="00000000" w:rsidRDefault="00000000" w:rsidRPr="00000000" w14:paraId="00000023">
      <w:pPr>
        <w:spacing w:after="0" w:line="240" w:lineRule="auto"/>
        <w:ind w:left="0" w:firstLine="0"/>
        <w:jc w:val="both"/>
        <w:rPr>
          <w:rFonts w:ascii="Roboto" w:cs="Roboto" w:eastAsia="Roboto" w:hAnsi="Roboto"/>
        </w:rPr>
      </w:pPr>
      <w:r w:rsidDel="00000000" w:rsidR="00000000" w:rsidRPr="00000000">
        <w:rPr>
          <w:rFonts w:ascii="Roboto" w:cs="Roboto" w:eastAsia="Roboto" w:hAnsi="Roboto"/>
          <w:rtl w:val="0"/>
        </w:rPr>
        <w:t xml:space="preserve">Sur un mode d’animation semi-directif, c’est-à-dire </w:t>
      </w:r>
      <w:r w:rsidDel="00000000" w:rsidR="00000000" w:rsidRPr="00000000">
        <w:rPr>
          <w:rFonts w:ascii="Roboto" w:cs="Roboto" w:eastAsia="Roboto" w:hAnsi="Roboto"/>
          <w:b w:val="1"/>
          <w:rtl w:val="0"/>
        </w:rPr>
        <w:t xml:space="preserve">coopératif et participatif</w:t>
      </w:r>
      <w:r w:rsidDel="00000000" w:rsidR="00000000" w:rsidRPr="00000000">
        <w:rPr>
          <w:rFonts w:ascii="Roboto" w:cs="Roboto" w:eastAsia="Roboto" w:hAnsi="Roboto"/>
          <w:rtl w:val="0"/>
        </w:rPr>
        <w:t xml:space="preserve">, les enfants auront l’opportunité de prendre part à l’élaboration des activités de la semaine en complément de celles déjà prévues. La vie en collectivité permet d’aborder les notions d'échange et d’entraide. L’équipe pédagogique se permettra de proposer des projets d’activités sans les imposer. Ainsi, l’enfant peut, selon ses envies et affinités, choisir de participer à l’atelier principal ou choisir une autre activité (dessiner, créer, écrire, lire, se reposer, jouer aux jeux prévus à cet effet etc). Nous privilégions </w:t>
      </w:r>
      <w:r w:rsidDel="00000000" w:rsidR="00000000" w:rsidRPr="00000000">
        <w:rPr>
          <w:rFonts w:ascii="Roboto" w:cs="Roboto" w:eastAsia="Roboto" w:hAnsi="Roboto"/>
          <w:b w:val="1"/>
          <w:rtl w:val="0"/>
        </w:rPr>
        <w:t xml:space="preserve">le rythme et les besoins </w:t>
      </w:r>
      <w:r w:rsidDel="00000000" w:rsidR="00000000" w:rsidRPr="00000000">
        <w:rPr>
          <w:rFonts w:ascii="Roboto" w:cs="Roboto" w:eastAsia="Roboto" w:hAnsi="Roboto"/>
          <w:rtl w:val="0"/>
        </w:rPr>
        <w:t xml:space="preserve">de l’enfant à la stricte conduite d’un planning établi en amont. Le </w:t>
      </w:r>
      <w:r w:rsidDel="00000000" w:rsidR="00000000" w:rsidRPr="00000000">
        <w:rPr>
          <w:rFonts w:ascii="Roboto" w:cs="Roboto" w:eastAsia="Roboto" w:hAnsi="Roboto"/>
          <w:b w:val="1"/>
          <w:rtl w:val="0"/>
        </w:rPr>
        <w:t xml:space="preserve">bien-être</w:t>
      </w:r>
      <w:r w:rsidDel="00000000" w:rsidR="00000000" w:rsidRPr="00000000">
        <w:rPr>
          <w:rFonts w:ascii="Roboto" w:cs="Roboto" w:eastAsia="Roboto" w:hAnsi="Roboto"/>
          <w:rtl w:val="0"/>
        </w:rPr>
        <w:t xml:space="preserve"> de l’enfant est primordial, c’est pourquoi l’équipe pédagogique est formée et sensibilisée pour les accompagner au mieux.</w:t>
      </w:r>
    </w:p>
    <w:p w:rsidR="00000000" w:rsidDel="00000000" w:rsidP="00000000" w:rsidRDefault="00000000" w:rsidRPr="00000000" w14:paraId="00000024">
      <w:pPr>
        <w:spacing w:after="0" w:line="240"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25">
      <w:pPr>
        <w:spacing w:after="0" w:line="240"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La différence : un droit à valoriser. </w:t>
      </w:r>
    </w:p>
    <w:p w:rsidR="00000000" w:rsidDel="00000000" w:rsidP="00000000" w:rsidRDefault="00000000" w:rsidRPr="00000000" w14:paraId="00000026">
      <w:pPr>
        <w:spacing w:after="0" w:line="240" w:lineRule="auto"/>
        <w:ind w:left="0" w:firstLine="0"/>
        <w:jc w:val="both"/>
        <w:rPr>
          <w:rFonts w:ascii="Roboto" w:cs="Roboto" w:eastAsia="Roboto" w:hAnsi="Roboto"/>
        </w:rPr>
      </w:pPr>
      <w:r w:rsidDel="00000000" w:rsidR="00000000" w:rsidRPr="00000000">
        <w:rPr>
          <w:rFonts w:ascii="Roboto" w:cs="Roboto" w:eastAsia="Roboto" w:hAnsi="Roboto"/>
          <w:rtl w:val="0"/>
        </w:rPr>
        <w:t xml:space="preserve">En 2024, l’équipe pédagogique souhaite mettre en avant le droit à la différence. Grand, petit, fille, garçon, en situation de handicap, roux, blond, étranger, ….être différent est un droit et une richesse. A travers nos projets d’activités, nous souhaitons sensibiliser les enfants à la reconnaissance du droit d’être différent. Nous cherchons ainsi à prévenir les discriminations et à ouvrir le regard des enfants sur les autres. Ainsi, l’équipe pédagogique veillera à proposer ponctuellement des projets qui permettront aux enfants de s’interroger, de parler et de vivre des situations autour de la différence.</w:t>
      </w:r>
    </w:p>
    <w:p w:rsidR="00000000" w:rsidDel="00000000" w:rsidP="00000000" w:rsidRDefault="00000000" w:rsidRPr="00000000" w14:paraId="00000027">
      <w:pPr>
        <w:spacing w:after="0" w:line="240"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28">
      <w:pPr>
        <w:spacing w:after="0" w:line="240"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Principe de la pédagogie de projet : </w:t>
      </w:r>
    </w:p>
    <w:p w:rsidR="00000000" w:rsidDel="00000000" w:rsidP="00000000" w:rsidRDefault="00000000" w:rsidRPr="00000000" w14:paraId="00000029">
      <w:pPr>
        <w:spacing w:after="0" w:line="240" w:lineRule="auto"/>
        <w:ind w:left="0" w:firstLine="0"/>
        <w:jc w:val="both"/>
        <w:rPr>
          <w:rFonts w:ascii="Roboto" w:cs="Roboto" w:eastAsia="Roboto" w:hAnsi="Roboto"/>
        </w:rPr>
      </w:pPr>
      <w:r w:rsidDel="00000000" w:rsidR="00000000" w:rsidRPr="00000000">
        <w:rPr>
          <w:rFonts w:ascii="Roboto" w:cs="Roboto" w:eastAsia="Roboto" w:hAnsi="Roboto"/>
          <w:rtl w:val="0"/>
        </w:rPr>
        <w:t xml:space="preserve">Afin de permettre aux enfants de s’investir dans les animations mises en place et de ne pas être “consommateurs” d’activités, nous nous appuyons sur les principes de base de la pédagogie de projet. </w:t>
      </w:r>
    </w:p>
    <w:p w:rsidR="00000000" w:rsidDel="00000000" w:rsidP="00000000" w:rsidRDefault="00000000" w:rsidRPr="00000000" w14:paraId="0000002A">
      <w:pPr>
        <w:spacing w:after="0" w:line="240" w:lineRule="auto"/>
        <w:ind w:left="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B">
      <w:pPr>
        <w:spacing w:after="0" w:line="240"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4 étapes : </w:t>
      </w:r>
    </w:p>
    <w:p w:rsidR="00000000" w:rsidDel="00000000" w:rsidP="00000000" w:rsidRDefault="00000000" w:rsidRPr="00000000" w14:paraId="0000002C">
      <w:pPr>
        <w:spacing w:after="0" w:line="240" w:lineRule="auto"/>
        <w:ind w:left="0" w:firstLine="0"/>
        <w:jc w:val="both"/>
        <w:rPr>
          <w:rFonts w:ascii="Roboto" w:cs="Roboto" w:eastAsia="Roboto" w:hAnsi="Roboto"/>
        </w:rPr>
      </w:pPr>
      <w:r w:rsidDel="00000000" w:rsidR="00000000" w:rsidRPr="00000000">
        <w:rPr>
          <w:rFonts w:ascii="Roboto" w:cs="Roboto" w:eastAsia="Roboto" w:hAnsi="Roboto"/>
          <w:u w:val="single"/>
          <w:rtl w:val="0"/>
        </w:rPr>
        <w:t xml:space="preserve">Phase contact </w:t>
      </w:r>
      <w:r w:rsidDel="00000000" w:rsidR="00000000" w:rsidRPr="00000000">
        <w:rPr>
          <w:rFonts w:ascii="Roboto" w:cs="Roboto" w:eastAsia="Roboto" w:hAnsi="Roboto"/>
          <w:rtl w:val="0"/>
        </w:rPr>
        <w:t xml:space="preserve">: Amener les enfants à explorer un milieu, une situation librement.</w:t>
      </w:r>
    </w:p>
    <w:p w:rsidR="00000000" w:rsidDel="00000000" w:rsidP="00000000" w:rsidRDefault="00000000" w:rsidRPr="00000000" w14:paraId="0000002D">
      <w:pPr>
        <w:spacing w:after="0" w:line="240" w:lineRule="auto"/>
        <w:ind w:left="0" w:firstLine="0"/>
        <w:jc w:val="both"/>
        <w:rPr>
          <w:rFonts w:ascii="Roboto" w:cs="Roboto" w:eastAsia="Roboto" w:hAnsi="Roboto"/>
        </w:rPr>
      </w:pPr>
      <w:r w:rsidDel="00000000" w:rsidR="00000000" w:rsidRPr="00000000">
        <w:rPr>
          <w:rFonts w:ascii="Roboto" w:cs="Roboto" w:eastAsia="Roboto" w:hAnsi="Roboto"/>
          <w:u w:val="single"/>
          <w:rtl w:val="0"/>
        </w:rPr>
        <w:t xml:space="preserve">Phase Rebond</w:t>
      </w:r>
      <w:r w:rsidDel="00000000" w:rsidR="00000000" w:rsidRPr="00000000">
        <w:rPr>
          <w:rFonts w:ascii="Roboto" w:cs="Roboto" w:eastAsia="Roboto" w:hAnsi="Roboto"/>
          <w:rtl w:val="0"/>
        </w:rPr>
        <w:t xml:space="preserve"> : Lorsque l’enfant ou un groupe d’enfant se posent des questions, </w:t>
      </w:r>
    </w:p>
    <w:p w:rsidR="00000000" w:rsidDel="00000000" w:rsidP="00000000" w:rsidRDefault="00000000" w:rsidRPr="00000000" w14:paraId="0000002E">
      <w:pPr>
        <w:spacing w:after="0" w:line="240" w:lineRule="auto"/>
        <w:ind w:left="0" w:firstLine="0"/>
        <w:jc w:val="both"/>
        <w:rPr>
          <w:rFonts w:ascii="Roboto" w:cs="Roboto" w:eastAsia="Roboto" w:hAnsi="Roboto"/>
        </w:rPr>
      </w:pPr>
      <w:r w:rsidDel="00000000" w:rsidR="00000000" w:rsidRPr="00000000">
        <w:rPr>
          <w:rFonts w:ascii="Roboto" w:cs="Roboto" w:eastAsia="Roboto" w:hAnsi="Roboto"/>
          <w:u w:val="single"/>
          <w:rtl w:val="0"/>
        </w:rPr>
        <w:t xml:space="preserve">Phase projet</w:t>
      </w:r>
      <w:r w:rsidDel="00000000" w:rsidR="00000000" w:rsidRPr="00000000">
        <w:rPr>
          <w:rFonts w:ascii="Roboto" w:cs="Roboto" w:eastAsia="Roboto" w:hAnsi="Roboto"/>
          <w:rtl w:val="0"/>
        </w:rPr>
        <w:t xml:space="preserve"> : À partir des questionnements des enfants, les accompagner dans une démarche qui va leur permettre d’y répondre (même si l’adulte à la réponse !)</w:t>
      </w:r>
    </w:p>
    <w:p w:rsidR="00000000" w:rsidDel="00000000" w:rsidP="00000000" w:rsidRDefault="00000000" w:rsidRPr="00000000" w14:paraId="0000002F">
      <w:pPr>
        <w:spacing w:after="0" w:line="240" w:lineRule="auto"/>
        <w:ind w:left="0" w:firstLine="0"/>
        <w:jc w:val="both"/>
        <w:rPr>
          <w:rFonts w:ascii="Roboto" w:cs="Roboto" w:eastAsia="Roboto" w:hAnsi="Roboto"/>
        </w:rPr>
      </w:pPr>
      <w:r w:rsidDel="00000000" w:rsidR="00000000" w:rsidRPr="00000000">
        <w:rPr>
          <w:rFonts w:ascii="Roboto" w:cs="Roboto" w:eastAsia="Roboto" w:hAnsi="Roboto"/>
          <w:u w:val="single"/>
          <w:rtl w:val="0"/>
        </w:rPr>
        <w:t xml:space="preserve">Phase restitution</w:t>
      </w:r>
      <w:r w:rsidDel="00000000" w:rsidR="00000000" w:rsidRPr="00000000">
        <w:rPr>
          <w:rFonts w:ascii="Roboto" w:cs="Roboto" w:eastAsia="Roboto" w:hAnsi="Roboto"/>
          <w:rtl w:val="0"/>
        </w:rPr>
        <w:t xml:space="preserve"> : Amener les enfants à produire quelque chose qui donnera les réponses à ses questions.</w:t>
      </w:r>
      <w:r w:rsidDel="00000000" w:rsidR="00000000" w:rsidRPr="00000000">
        <w:rPr>
          <w:rtl w:val="0"/>
        </w:rPr>
      </w:r>
    </w:p>
    <w:p w:rsidR="00000000" w:rsidDel="00000000" w:rsidP="00000000" w:rsidRDefault="00000000" w:rsidRPr="00000000" w14:paraId="00000030">
      <w:pPr>
        <w:spacing w:after="0" w:line="240"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31">
      <w:pPr>
        <w:spacing w:after="0" w:line="240" w:lineRule="auto"/>
        <w:ind w:left="0" w:firstLine="0"/>
        <w:jc w:val="both"/>
        <w:rPr>
          <w:rFonts w:ascii="Roboto" w:cs="Roboto" w:eastAsia="Roboto" w:hAnsi="Roboto"/>
          <w:b w:val="1"/>
        </w:rPr>
      </w:pPr>
      <w:r w:rsidDel="00000000" w:rsidR="00000000" w:rsidRPr="00000000">
        <w:rPr>
          <w:rFonts w:ascii="Roboto" w:cs="Roboto" w:eastAsia="Roboto" w:hAnsi="Roboto"/>
          <w:rtl w:val="0"/>
        </w:rPr>
        <w:t xml:space="preserve">Enfin, la semaine d'activités est déclarée auprès du SDJES du Gard sous le numéro : </w:t>
      </w:r>
      <w:r w:rsidDel="00000000" w:rsidR="00000000" w:rsidRPr="00000000">
        <w:rPr>
          <w:rFonts w:ascii="Roboto" w:cs="Roboto" w:eastAsia="Roboto" w:hAnsi="Roboto"/>
          <w:b w:val="1"/>
          <w:rtl w:val="0"/>
        </w:rPr>
        <w:t xml:space="preserve">0300157CL000123.</w:t>
      </w:r>
    </w:p>
    <w:p w:rsidR="00000000" w:rsidDel="00000000" w:rsidP="00000000" w:rsidRDefault="00000000" w:rsidRPr="00000000" w14:paraId="00000032">
      <w:pPr>
        <w:spacing w:after="0" w:line="240" w:lineRule="auto"/>
        <w:ind w:left="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33">
      <w:pPr>
        <w:spacing w:after="0" w:line="240" w:lineRule="auto"/>
        <w:ind w:left="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34">
      <w:pPr>
        <w:spacing w:after="0" w:line="240" w:lineRule="auto"/>
        <w:ind w:left="0" w:firstLine="0"/>
        <w:jc w:val="both"/>
        <w:rPr>
          <w:rFonts w:ascii="Roboto" w:cs="Roboto" w:eastAsia="Roboto" w:hAnsi="Roboto"/>
          <w:b w:val="1"/>
          <w:sz w:val="14"/>
          <w:szCs w:val="1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219075</wp:posOffset>
                </wp:positionV>
                <wp:extent cx="6553200" cy="422777"/>
                <wp:effectExtent b="0" l="0" r="0" t="0"/>
                <wp:wrapNone/>
                <wp:docPr id="8"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219075</wp:posOffset>
                </wp:positionV>
                <wp:extent cx="6553200" cy="422777"/>
                <wp:effectExtent b="0" l="0" r="0" t="0"/>
                <wp:wrapNone/>
                <wp:docPr id="8"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6553200" cy="422777"/>
                        </a:xfrm>
                        <a:prstGeom prst="rect"/>
                        <a:ln/>
                      </pic:spPr>
                    </pic:pic>
                  </a:graphicData>
                </a:graphic>
              </wp:anchor>
            </w:drawing>
          </mc:Fallback>
        </mc:AlternateContent>
      </w:r>
    </w:p>
    <w:p w:rsidR="00000000" w:rsidDel="00000000" w:rsidP="00000000" w:rsidRDefault="00000000" w:rsidRPr="00000000" w14:paraId="00000035">
      <w:pPr>
        <w:pStyle w:val="Heading2"/>
        <w:spacing w:after="0" w:line="240" w:lineRule="auto"/>
        <w:jc w:val="both"/>
        <w:rPr>
          <w:rFonts w:ascii="Roboto" w:cs="Roboto" w:eastAsia="Roboto" w:hAnsi="Roboto"/>
          <w:u w:val="single"/>
        </w:rPr>
      </w:pPr>
      <w:bookmarkStart w:colFirst="0" w:colLast="0" w:name="_s057hcgq38fu" w:id="9"/>
      <w:bookmarkEnd w:id="9"/>
      <w:r w:rsidDel="00000000" w:rsidR="00000000" w:rsidRPr="00000000">
        <w:rPr>
          <w:rFonts w:ascii="Roboto" w:cs="Roboto" w:eastAsia="Roboto" w:hAnsi="Roboto"/>
          <w:u w:val="single"/>
          <w:rtl w:val="0"/>
        </w:rPr>
        <w:t xml:space="preserve">Nos objectifs pédagogiques :</w:t>
      </w:r>
    </w:p>
    <w:p w:rsidR="00000000" w:rsidDel="00000000" w:rsidP="00000000" w:rsidRDefault="00000000" w:rsidRPr="00000000" w14:paraId="00000036">
      <w:pPr>
        <w:rPr>
          <w:rFonts w:ascii="Roboto" w:cs="Roboto" w:eastAsia="Roboto" w:hAnsi="Roboto"/>
        </w:rPr>
      </w:pPr>
      <w:r w:rsidDel="00000000" w:rsidR="00000000" w:rsidRPr="00000000">
        <w:rPr>
          <w:rFonts w:ascii="Roboto" w:cs="Roboto" w:eastAsia="Roboto" w:hAnsi="Roboto"/>
          <w:rtl w:val="0"/>
        </w:rPr>
        <w:t xml:space="preserve">Les objectifs sont définis par l’équipe pédagogique en accord avec le projet associatif et les orientations du projet social et du projet éducatif du centre culturel et social Tôtout’Arts. Nous définissons 2 types d’objectifs : pour les enfants et pour l’équipe pédagogique.</w:t>
      </w:r>
    </w:p>
    <w:p w:rsidR="00000000" w:rsidDel="00000000" w:rsidP="00000000" w:rsidRDefault="00000000" w:rsidRPr="00000000" w14:paraId="00000037">
      <w:pPr>
        <w:rPr>
          <w:rFonts w:ascii="Roboto" w:cs="Roboto" w:eastAsia="Roboto" w:hAnsi="Roboto"/>
          <w:b w:val="1"/>
          <w:i w:val="1"/>
        </w:rPr>
      </w:pPr>
      <w:r w:rsidDel="00000000" w:rsidR="00000000" w:rsidRPr="00000000">
        <w:rPr>
          <w:rFonts w:ascii="Roboto" w:cs="Roboto" w:eastAsia="Roboto" w:hAnsi="Roboto"/>
          <w:b w:val="1"/>
          <w:i w:val="1"/>
          <w:rtl w:val="0"/>
        </w:rPr>
        <w:t xml:space="preserve">Pour les enfants :</w:t>
      </w:r>
    </w:p>
    <w:p w:rsidR="00000000" w:rsidDel="00000000" w:rsidP="00000000" w:rsidRDefault="00000000" w:rsidRPr="00000000" w14:paraId="00000038">
      <w:pPr>
        <w:numPr>
          <w:ilvl w:val="0"/>
          <w:numId w:val="17"/>
        </w:numPr>
        <w:spacing w:after="0" w:afterAutospacing="0"/>
        <w:ind w:left="708.6614173228347" w:hanging="360"/>
        <w:jc w:val="both"/>
        <w:rPr>
          <w:rFonts w:ascii="Roboto" w:cs="Roboto" w:eastAsia="Roboto" w:hAnsi="Roboto"/>
          <w:b w:val="1"/>
        </w:rPr>
      </w:pPr>
      <w:r w:rsidDel="00000000" w:rsidR="00000000" w:rsidRPr="00000000">
        <w:rPr>
          <w:rFonts w:ascii="Roboto" w:cs="Roboto" w:eastAsia="Roboto" w:hAnsi="Roboto"/>
          <w:b w:val="1"/>
          <w:rtl w:val="0"/>
        </w:rPr>
        <w:t xml:space="preserve">Créer les conditions du vivre ensemble</w:t>
      </w:r>
    </w:p>
    <w:p w:rsidR="00000000" w:rsidDel="00000000" w:rsidP="00000000" w:rsidRDefault="00000000" w:rsidRPr="00000000" w14:paraId="00000039">
      <w:pPr>
        <w:numPr>
          <w:ilvl w:val="1"/>
          <w:numId w:val="17"/>
        </w:numPr>
        <w:spacing w:after="0" w:afterAutospacing="0"/>
        <w:ind w:left="992.1259842519685" w:hanging="360"/>
        <w:jc w:val="both"/>
        <w:rPr>
          <w:rFonts w:ascii="Roboto" w:cs="Roboto" w:eastAsia="Roboto" w:hAnsi="Roboto"/>
        </w:rPr>
      </w:pPr>
      <w:r w:rsidDel="00000000" w:rsidR="00000000" w:rsidRPr="00000000">
        <w:rPr>
          <w:rFonts w:ascii="Roboto" w:cs="Roboto" w:eastAsia="Roboto" w:hAnsi="Roboto"/>
          <w:rtl w:val="0"/>
        </w:rPr>
        <w:t xml:space="preserve">Amener les enfants à identifier et parler de ses émotions pour mieux se connaître</w:t>
      </w:r>
    </w:p>
    <w:p w:rsidR="00000000" w:rsidDel="00000000" w:rsidP="00000000" w:rsidRDefault="00000000" w:rsidRPr="00000000" w14:paraId="0000003A">
      <w:pPr>
        <w:numPr>
          <w:ilvl w:val="1"/>
          <w:numId w:val="17"/>
        </w:numPr>
        <w:spacing w:after="0" w:afterAutospacing="0"/>
        <w:ind w:left="992.1259842519685" w:hanging="360"/>
        <w:jc w:val="both"/>
        <w:rPr>
          <w:rFonts w:ascii="Roboto" w:cs="Roboto" w:eastAsia="Roboto" w:hAnsi="Roboto"/>
        </w:rPr>
      </w:pPr>
      <w:r w:rsidDel="00000000" w:rsidR="00000000" w:rsidRPr="00000000">
        <w:rPr>
          <w:rFonts w:ascii="Roboto" w:cs="Roboto" w:eastAsia="Roboto" w:hAnsi="Roboto"/>
          <w:rtl w:val="0"/>
        </w:rPr>
        <w:t xml:space="preserve">Etre capable d’exprimer ses envies et ses besoins</w:t>
      </w:r>
      <w:r w:rsidDel="00000000" w:rsidR="00000000" w:rsidRPr="00000000">
        <w:rPr>
          <w:rtl w:val="0"/>
        </w:rPr>
      </w:r>
    </w:p>
    <w:p w:rsidR="00000000" w:rsidDel="00000000" w:rsidP="00000000" w:rsidRDefault="00000000" w:rsidRPr="00000000" w14:paraId="0000003B">
      <w:pPr>
        <w:numPr>
          <w:ilvl w:val="0"/>
          <w:numId w:val="17"/>
        </w:numPr>
        <w:spacing w:after="0" w:afterAutospacing="0"/>
        <w:ind w:left="708.6614173228347" w:hanging="360"/>
        <w:jc w:val="both"/>
        <w:rPr>
          <w:rFonts w:ascii="Roboto" w:cs="Roboto" w:eastAsia="Roboto" w:hAnsi="Roboto"/>
          <w:b w:val="1"/>
        </w:rPr>
      </w:pPr>
      <w:r w:rsidDel="00000000" w:rsidR="00000000" w:rsidRPr="00000000">
        <w:rPr>
          <w:rFonts w:ascii="Roboto" w:cs="Roboto" w:eastAsia="Roboto" w:hAnsi="Roboto"/>
          <w:b w:val="1"/>
          <w:rtl w:val="0"/>
        </w:rPr>
        <w:t xml:space="preserve">Découvrir l’art du théâtre</w:t>
      </w:r>
    </w:p>
    <w:p w:rsidR="00000000" w:rsidDel="00000000" w:rsidP="00000000" w:rsidRDefault="00000000" w:rsidRPr="00000000" w14:paraId="0000003C">
      <w:pPr>
        <w:numPr>
          <w:ilvl w:val="1"/>
          <w:numId w:val="17"/>
        </w:numPr>
        <w:spacing w:after="0" w:afterAutospacing="0"/>
        <w:ind w:left="992.1259842519685" w:hanging="360"/>
        <w:jc w:val="both"/>
        <w:rPr>
          <w:rFonts w:ascii="Roboto" w:cs="Roboto" w:eastAsia="Roboto" w:hAnsi="Roboto"/>
        </w:rPr>
      </w:pPr>
      <w:r w:rsidDel="00000000" w:rsidR="00000000" w:rsidRPr="00000000">
        <w:rPr>
          <w:rFonts w:ascii="Roboto" w:cs="Roboto" w:eastAsia="Roboto" w:hAnsi="Roboto"/>
          <w:rtl w:val="0"/>
        </w:rPr>
        <w:t xml:space="preserve">Mettre en scène un texte de théâtre</w:t>
      </w:r>
      <w:r w:rsidDel="00000000" w:rsidR="00000000" w:rsidRPr="00000000">
        <w:rPr>
          <w:rtl w:val="0"/>
        </w:rPr>
      </w:r>
    </w:p>
    <w:p w:rsidR="00000000" w:rsidDel="00000000" w:rsidP="00000000" w:rsidRDefault="00000000" w:rsidRPr="00000000" w14:paraId="0000003D">
      <w:pPr>
        <w:numPr>
          <w:ilvl w:val="1"/>
          <w:numId w:val="17"/>
        </w:numPr>
        <w:spacing w:after="0" w:afterAutospacing="0"/>
        <w:ind w:left="992.1259842519685" w:hanging="360"/>
        <w:jc w:val="both"/>
        <w:rPr>
          <w:rFonts w:ascii="Roboto" w:cs="Roboto" w:eastAsia="Roboto" w:hAnsi="Roboto"/>
        </w:rPr>
      </w:pPr>
      <w:r w:rsidDel="00000000" w:rsidR="00000000" w:rsidRPr="00000000">
        <w:rPr>
          <w:rFonts w:ascii="Roboto" w:cs="Roboto" w:eastAsia="Roboto" w:hAnsi="Roboto"/>
          <w:rtl w:val="0"/>
        </w:rPr>
        <w:t xml:space="preserve">Participer à une restitution artistique collective</w:t>
      </w:r>
    </w:p>
    <w:p w:rsidR="00000000" w:rsidDel="00000000" w:rsidP="00000000" w:rsidRDefault="00000000" w:rsidRPr="00000000" w14:paraId="0000003E">
      <w:pPr>
        <w:numPr>
          <w:ilvl w:val="0"/>
          <w:numId w:val="17"/>
        </w:numPr>
        <w:spacing w:after="0" w:afterAutospacing="0"/>
        <w:ind w:left="708.6614173228347" w:hanging="360"/>
        <w:jc w:val="both"/>
        <w:rPr>
          <w:rFonts w:ascii="Roboto" w:cs="Roboto" w:eastAsia="Roboto" w:hAnsi="Roboto"/>
          <w:b w:val="1"/>
        </w:rPr>
      </w:pPr>
      <w:r w:rsidDel="00000000" w:rsidR="00000000" w:rsidRPr="00000000">
        <w:rPr>
          <w:rFonts w:ascii="Roboto" w:cs="Roboto" w:eastAsia="Roboto" w:hAnsi="Roboto"/>
          <w:b w:val="1"/>
          <w:rtl w:val="0"/>
        </w:rPr>
        <w:t xml:space="preserve">Amorcer une réflexion autour de la notion de différence</w:t>
      </w:r>
    </w:p>
    <w:p w:rsidR="00000000" w:rsidDel="00000000" w:rsidP="00000000" w:rsidRDefault="00000000" w:rsidRPr="00000000" w14:paraId="0000003F">
      <w:pPr>
        <w:numPr>
          <w:ilvl w:val="1"/>
          <w:numId w:val="17"/>
        </w:numPr>
        <w:spacing w:after="0" w:afterAutospacing="0"/>
        <w:ind w:left="992.1259842519685" w:hanging="360"/>
        <w:jc w:val="both"/>
        <w:rPr>
          <w:rFonts w:ascii="Roboto" w:cs="Roboto" w:eastAsia="Roboto" w:hAnsi="Roboto"/>
        </w:rPr>
      </w:pPr>
      <w:r w:rsidDel="00000000" w:rsidR="00000000" w:rsidRPr="00000000">
        <w:rPr>
          <w:rFonts w:ascii="Roboto" w:cs="Roboto" w:eastAsia="Roboto" w:hAnsi="Roboto"/>
          <w:rtl w:val="0"/>
        </w:rPr>
        <w:t xml:space="preserve">Échanger ensemble sur nos représentations de la différence</w:t>
      </w:r>
      <w:r w:rsidDel="00000000" w:rsidR="00000000" w:rsidRPr="00000000">
        <w:rPr>
          <w:rtl w:val="0"/>
        </w:rPr>
      </w:r>
    </w:p>
    <w:p w:rsidR="00000000" w:rsidDel="00000000" w:rsidP="00000000" w:rsidRDefault="00000000" w:rsidRPr="00000000" w14:paraId="00000040">
      <w:pPr>
        <w:numPr>
          <w:ilvl w:val="1"/>
          <w:numId w:val="17"/>
        </w:numPr>
        <w:ind w:left="992.1259842519685" w:hanging="360"/>
        <w:jc w:val="both"/>
        <w:rPr>
          <w:rFonts w:ascii="Roboto" w:cs="Roboto" w:eastAsia="Roboto" w:hAnsi="Roboto"/>
        </w:rPr>
      </w:pPr>
      <w:r w:rsidDel="00000000" w:rsidR="00000000" w:rsidRPr="00000000">
        <w:rPr>
          <w:rFonts w:ascii="Roboto" w:cs="Roboto" w:eastAsia="Roboto" w:hAnsi="Roboto"/>
          <w:rtl w:val="0"/>
        </w:rPr>
        <w:t xml:space="preserve">Créer une restitution dont le thème principal est la différence</w:t>
      </w:r>
    </w:p>
    <w:p w:rsidR="00000000" w:rsidDel="00000000" w:rsidP="00000000" w:rsidRDefault="00000000" w:rsidRPr="00000000" w14:paraId="00000041">
      <w:pPr>
        <w:jc w:val="both"/>
        <w:rPr>
          <w:rFonts w:ascii="Roboto" w:cs="Roboto" w:eastAsia="Roboto" w:hAnsi="Roboto"/>
          <w:b w:val="1"/>
          <w:i w:val="1"/>
        </w:rPr>
      </w:pPr>
      <w:r w:rsidDel="00000000" w:rsidR="00000000" w:rsidRPr="00000000">
        <w:rPr>
          <w:rFonts w:ascii="Roboto" w:cs="Roboto" w:eastAsia="Roboto" w:hAnsi="Roboto"/>
          <w:b w:val="1"/>
          <w:i w:val="1"/>
          <w:rtl w:val="0"/>
        </w:rPr>
        <w:t xml:space="preserve">Pour l’équipe pédagogique :</w:t>
      </w:r>
    </w:p>
    <w:p w:rsidR="00000000" w:rsidDel="00000000" w:rsidP="00000000" w:rsidRDefault="00000000" w:rsidRPr="00000000" w14:paraId="00000042">
      <w:pPr>
        <w:numPr>
          <w:ilvl w:val="0"/>
          <w:numId w:val="17"/>
        </w:numPr>
        <w:spacing w:after="0" w:afterAutospacing="0"/>
        <w:ind w:left="708.6614173228347" w:hanging="360"/>
        <w:jc w:val="both"/>
        <w:rPr>
          <w:rFonts w:ascii="Roboto" w:cs="Roboto" w:eastAsia="Roboto" w:hAnsi="Roboto"/>
          <w:b w:val="1"/>
        </w:rPr>
      </w:pPr>
      <w:r w:rsidDel="00000000" w:rsidR="00000000" w:rsidRPr="00000000">
        <w:rPr>
          <w:rFonts w:ascii="Roboto" w:cs="Roboto" w:eastAsia="Roboto" w:hAnsi="Roboto"/>
          <w:b w:val="1"/>
          <w:rtl w:val="0"/>
        </w:rPr>
        <w:t xml:space="preserve">Amener l’enfant à faire seul, avec et pour les autres</w:t>
      </w:r>
    </w:p>
    <w:p w:rsidR="00000000" w:rsidDel="00000000" w:rsidP="00000000" w:rsidRDefault="00000000" w:rsidRPr="00000000" w14:paraId="00000043">
      <w:pPr>
        <w:numPr>
          <w:ilvl w:val="0"/>
          <w:numId w:val="17"/>
        </w:numPr>
        <w:ind w:left="708.6614173228347" w:hanging="360"/>
        <w:jc w:val="both"/>
        <w:rPr>
          <w:rFonts w:ascii="Roboto" w:cs="Roboto" w:eastAsia="Roboto" w:hAnsi="Roboto"/>
          <w:b w:val="1"/>
        </w:rPr>
      </w:pPr>
      <w:r w:rsidDel="00000000" w:rsidR="00000000" w:rsidRPr="00000000">
        <w:rPr>
          <w:rFonts w:ascii="Roboto" w:cs="Roboto" w:eastAsia="Roboto" w:hAnsi="Roboto"/>
          <w:b w:val="1"/>
          <w:rtl w:val="0"/>
        </w:rPr>
        <w:t xml:space="preserve">S’adapter aux rythmes et besoins des enfants</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-495299</wp:posOffset>
                </wp:positionH>
                <wp:positionV relativeFrom="paragraph">
                  <wp:posOffset>301591</wp:posOffset>
                </wp:positionV>
                <wp:extent cx="6553200" cy="422777"/>
                <wp:effectExtent b="0" l="0" r="0" t="0"/>
                <wp:wrapNone/>
                <wp:docPr id="6"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-495299</wp:posOffset>
                </wp:positionH>
                <wp:positionV relativeFrom="paragraph">
                  <wp:posOffset>301591</wp:posOffset>
                </wp:positionV>
                <wp:extent cx="6553200" cy="422777"/>
                <wp:effectExtent b="0" l="0" r="0" t="0"/>
                <wp:wrapNone/>
                <wp:docPr id="6"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6553200" cy="422777"/>
                        </a:xfrm>
                        <a:prstGeom prst="rect"/>
                        <a:ln/>
                      </pic:spPr>
                    </pic:pic>
                  </a:graphicData>
                </a:graphic>
              </wp:anchor>
            </w:drawing>
          </mc:Fallback>
        </mc:AlternateContent>
      </w:r>
    </w:p>
    <w:p w:rsidR="00000000" w:rsidDel="00000000" w:rsidP="00000000" w:rsidRDefault="00000000" w:rsidRPr="00000000" w14:paraId="00000044">
      <w:pPr>
        <w:pStyle w:val="Heading2"/>
        <w:spacing w:after="0" w:line="240" w:lineRule="auto"/>
        <w:jc w:val="both"/>
        <w:rPr>
          <w:u w:val="single"/>
        </w:rPr>
      </w:pPr>
      <w:bookmarkStart w:colFirst="0" w:colLast="0" w:name="_va078n970zkj" w:id="10"/>
      <w:bookmarkEnd w:id="10"/>
      <w:r w:rsidDel="00000000" w:rsidR="00000000" w:rsidRPr="00000000">
        <w:rPr>
          <w:rFonts w:ascii="Roboto" w:cs="Roboto" w:eastAsia="Roboto" w:hAnsi="Roboto"/>
          <w:u w:val="single"/>
          <w:rtl w:val="0"/>
        </w:rPr>
        <w:t xml:space="preserve">L’équipe pédagogique :</w:t>
      </w:r>
      <w:r w:rsidDel="00000000" w:rsidR="00000000" w:rsidRPr="00000000">
        <w:rPr>
          <w:rtl w:val="0"/>
        </w:rPr>
      </w:r>
    </w:p>
    <w:p w:rsidR="00000000" w:rsidDel="00000000" w:rsidP="00000000" w:rsidRDefault="00000000" w:rsidRPr="00000000" w14:paraId="00000045">
      <w:pPr>
        <w:jc w:val="both"/>
        <w:rPr>
          <w:rFonts w:ascii="Roboto" w:cs="Roboto" w:eastAsia="Roboto" w:hAnsi="Roboto"/>
          <w:sz w:val="18"/>
          <w:szCs w:val="18"/>
        </w:rPr>
      </w:pPr>
      <w:r w:rsidDel="00000000" w:rsidR="00000000" w:rsidRPr="00000000">
        <w:rPr>
          <w:rFonts w:ascii="Roboto" w:cs="Roboto" w:eastAsia="Roboto" w:hAnsi="Roboto"/>
          <w:rtl w:val="0"/>
        </w:rPr>
        <w:t xml:space="preserve">La composition de l’équipe pédagogique tient compte du cadre réglementaire défini par le code de l’action sociale et des familles.</w:t>
      </w:r>
      <w:r w:rsidDel="00000000" w:rsidR="00000000" w:rsidRPr="00000000">
        <w:rPr>
          <w:rtl w:val="0"/>
        </w:rPr>
      </w:r>
    </w:p>
    <w:p w:rsidR="00000000" w:rsidDel="00000000" w:rsidP="00000000" w:rsidRDefault="00000000" w:rsidRPr="00000000" w14:paraId="00000046">
      <w:pPr>
        <w:jc w:val="both"/>
        <w:rPr>
          <w:rFonts w:ascii="Roboto" w:cs="Roboto" w:eastAsia="Roboto" w:hAnsi="Roboto"/>
        </w:rPr>
      </w:pPr>
      <w:r w:rsidDel="00000000" w:rsidR="00000000" w:rsidRPr="00000000">
        <w:rPr>
          <w:rFonts w:ascii="Roboto" w:cs="Roboto" w:eastAsia="Roboto" w:hAnsi="Roboto"/>
          <w:rtl w:val="0"/>
        </w:rPr>
        <w:t xml:space="preserve">Pour 16 mineurs accueillis c’est une équipe pédagogique composée de 3 personnes qui sont déclarées sur la fiche complémentaire auprès du SDJES. </w:t>
      </w:r>
      <w:r w:rsidDel="00000000" w:rsidR="00000000" w:rsidRPr="00000000">
        <w:rPr>
          <w:rtl w:val="0"/>
        </w:rPr>
      </w:r>
    </w:p>
    <w:p w:rsidR="00000000" w:rsidDel="00000000" w:rsidP="00000000" w:rsidRDefault="00000000" w:rsidRPr="00000000" w14:paraId="00000047">
      <w:pPr>
        <w:numPr>
          <w:ilvl w:val="0"/>
          <w:numId w:val="11"/>
        </w:numPr>
        <w:ind w:left="720" w:hanging="360"/>
        <w:jc w:val="both"/>
        <w:rPr>
          <w:rFonts w:ascii="Roboto" w:cs="Roboto" w:eastAsia="Roboto" w:hAnsi="Roboto"/>
        </w:rPr>
      </w:pPr>
      <w:r w:rsidDel="00000000" w:rsidR="00000000" w:rsidRPr="00000000">
        <w:rPr>
          <w:rFonts w:ascii="Roboto" w:cs="Roboto" w:eastAsia="Roboto" w:hAnsi="Roboto"/>
          <w:u w:val="single"/>
          <w:rtl w:val="0"/>
        </w:rPr>
        <w:t xml:space="preserve">Composition de l’équipe</w:t>
      </w:r>
      <w:r w:rsidDel="00000000" w:rsidR="00000000" w:rsidRPr="00000000">
        <w:rPr>
          <w:rFonts w:ascii="Roboto" w:cs="Roboto" w:eastAsia="Roboto" w:hAnsi="Roboto"/>
          <w:rtl w:val="0"/>
        </w:rPr>
        <w:t xml:space="preserve"> : </w:t>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238125</wp:posOffset>
            </wp:positionV>
            <wp:extent cx="1848167" cy="1286052"/>
            <wp:effectExtent b="0" l="0" r="0" t="0"/>
            <wp:wrapSquare wrapText="bothSides" distB="114300" distT="114300" distL="114300" distR="114300"/>
            <wp:docPr id="1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848167" cy="1286052"/>
                    </a:xfrm>
                    <a:prstGeom prst="rect"/>
                    <a:ln/>
                  </pic:spPr>
                </pic:pic>
              </a:graphicData>
            </a:graphic>
          </wp:anchor>
        </w:drawing>
      </w:r>
    </w:p>
    <w:p w:rsidR="00000000" w:rsidDel="00000000" w:rsidP="00000000" w:rsidRDefault="00000000" w:rsidRPr="00000000" w14:paraId="00000048">
      <w:pPr>
        <w:ind w:left="720" w:firstLine="0"/>
        <w:jc w:val="both"/>
        <w:rPr>
          <w:rFonts w:ascii="Roboto" w:cs="Roboto" w:eastAsia="Roboto" w:hAnsi="Roboto"/>
        </w:rPr>
      </w:pPr>
      <w:r w:rsidDel="00000000" w:rsidR="00000000" w:rsidRPr="00000000">
        <w:rPr>
          <w:rFonts w:ascii="Roboto" w:cs="Roboto" w:eastAsia="Roboto" w:hAnsi="Roboto"/>
          <w:u w:val="single"/>
          <w:rtl w:val="0"/>
        </w:rPr>
        <w:t xml:space="preserve">Direction</w:t>
      </w:r>
      <w:r w:rsidDel="00000000" w:rsidR="00000000" w:rsidRPr="00000000">
        <w:rPr>
          <w:rFonts w:ascii="Roboto" w:cs="Roboto" w:eastAsia="Roboto" w:hAnsi="Roboto"/>
          <w:rtl w:val="0"/>
        </w:rPr>
        <w:t xml:space="preserve"> : Pierre-Guillaume CHERTIER - Titulaire du DEJEPS. Assure les fonctions de coordination du projet. </w:t>
      </w:r>
    </w:p>
    <w:p w:rsidR="00000000" w:rsidDel="00000000" w:rsidP="00000000" w:rsidRDefault="00000000" w:rsidRPr="00000000" w14:paraId="00000049">
      <w:pPr>
        <w:ind w:left="720" w:firstLine="0"/>
        <w:jc w:val="both"/>
        <w:rPr>
          <w:rFonts w:ascii="Roboto" w:cs="Roboto" w:eastAsia="Roboto" w:hAnsi="Roboto"/>
        </w:rPr>
      </w:pPr>
      <w:r w:rsidDel="00000000" w:rsidR="00000000" w:rsidRPr="00000000">
        <w:rPr>
          <w:rFonts w:ascii="Roboto" w:cs="Roboto" w:eastAsia="Roboto" w:hAnsi="Roboto"/>
          <w:u w:val="single"/>
          <w:rtl w:val="0"/>
        </w:rPr>
        <w:t xml:space="preserve">Equipe d’animation </w:t>
      </w:r>
      <w:r w:rsidDel="00000000" w:rsidR="00000000" w:rsidRPr="00000000">
        <w:rPr>
          <w:rFonts w:ascii="Roboto" w:cs="Roboto" w:eastAsia="Roboto" w:hAnsi="Roboto"/>
          <w:rtl w:val="0"/>
        </w:rPr>
        <w:t xml:space="preserve">:  Mélissande PHOEBE, animatrice du secteur Enfance/Jeunesse, diplômée d’un BPJEPS Animation Sociale, et de ***, animateur Bafa en CEE. Des intervenants et/ou bénévoles peuvent également être présents sur la semaine afin de proposer des ateliers en lien avec le programme.</w:t>
      </w:r>
    </w:p>
    <w:p w:rsidR="00000000" w:rsidDel="00000000" w:rsidP="00000000" w:rsidRDefault="00000000" w:rsidRPr="00000000" w14:paraId="0000004A">
      <w:pPr>
        <w:numPr>
          <w:ilvl w:val="0"/>
          <w:numId w:val="11"/>
        </w:numPr>
        <w:spacing w:after="0" w:afterAutospacing="0"/>
        <w:ind w:left="720" w:hanging="360"/>
        <w:jc w:val="both"/>
        <w:rPr>
          <w:rFonts w:ascii="Roboto" w:cs="Roboto" w:eastAsia="Roboto" w:hAnsi="Roboto"/>
        </w:rPr>
      </w:pPr>
      <w:r w:rsidDel="00000000" w:rsidR="00000000" w:rsidRPr="00000000">
        <w:rPr>
          <w:rFonts w:ascii="Roboto" w:cs="Roboto" w:eastAsia="Roboto" w:hAnsi="Roboto"/>
          <w:u w:val="single"/>
          <w:rtl w:val="0"/>
        </w:rPr>
        <w:t xml:space="preserve">Les modalités de fonctionnement de l’équipe </w:t>
      </w:r>
      <w:r w:rsidDel="00000000" w:rsidR="00000000" w:rsidRPr="00000000">
        <w:rPr>
          <w:rFonts w:ascii="Roboto" w:cs="Roboto" w:eastAsia="Roboto" w:hAnsi="Roboto"/>
          <w:rtl w:val="0"/>
        </w:rPr>
        <w:t xml:space="preserve">: sous la direction de Pierre-Guillaume Chertier, Mélissande et *** se partagent les responsabilités suivantes : sécurité des mineurs et de l’équipe d’animation, construction, conduite évaluation du projet pédagogique. L’équipe se concerte afin de transmettre les informations et faire les bilans d’étape tous les jours de la semaine. En amont, des réunions de préparation sont programmées pour affiner les orientations pédagogiques, les modalités de participation et d’accueil des mineurs, et préparer les outils d’animation et d’évaluation.</w:t>
      </w:r>
    </w:p>
    <w:p w:rsidR="00000000" w:rsidDel="00000000" w:rsidP="00000000" w:rsidRDefault="00000000" w:rsidRPr="00000000" w14:paraId="0000004B">
      <w:pPr>
        <w:numPr>
          <w:ilvl w:val="0"/>
          <w:numId w:val="11"/>
        </w:numPr>
        <w:spacing w:after="0" w:afterAutospacing="0"/>
        <w:ind w:left="720" w:hanging="360"/>
        <w:jc w:val="both"/>
        <w:rPr>
          <w:rFonts w:ascii="Roboto" w:cs="Roboto" w:eastAsia="Roboto" w:hAnsi="Roboto"/>
        </w:rPr>
      </w:pPr>
      <w:r w:rsidDel="00000000" w:rsidR="00000000" w:rsidRPr="00000000">
        <w:rPr>
          <w:rFonts w:ascii="Roboto" w:cs="Roboto" w:eastAsia="Roboto" w:hAnsi="Roboto"/>
          <w:u w:val="single"/>
          <w:rtl w:val="0"/>
        </w:rPr>
        <w:t xml:space="preserve">Contacts de l’équipe : </w:t>
      </w:r>
    </w:p>
    <w:p w:rsidR="00000000" w:rsidDel="00000000" w:rsidP="00000000" w:rsidRDefault="00000000" w:rsidRPr="00000000" w14:paraId="0000004C">
      <w:pPr>
        <w:numPr>
          <w:ilvl w:val="0"/>
          <w:numId w:val="10"/>
        </w:numPr>
        <w:spacing w:after="0" w:afterAutospacing="0"/>
        <w:ind w:left="1440" w:hanging="360"/>
        <w:jc w:val="both"/>
        <w:rPr>
          <w:rFonts w:ascii="Roboto" w:cs="Roboto" w:eastAsia="Roboto" w:hAnsi="Roboto"/>
        </w:rPr>
      </w:pPr>
      <w:r w:rsidDel="00000000" w:rsidR="00000000" w:rsidRPr="00000000">
        <w:rPr>
          <w:rFonts w:ascii="Roboto" w:cs="Roboto" w:eastAsia="Roboto" w:hAnsi="Roboto"/>
          <w:rtl w:val="0"/>
        </w:rPr>
        <w:t xml:space="preserve">Mélissande : 06 14 99 14 70 </w:t>
      </w:r>
    </w:p>
    <w:p w:rsidR="00000000" w:rsidDel="00000000" w:rsidP="00000000" w:rsidRDefault="00000000" w:rsidRPr="00000000" w14:paraId="0000004D">
      <w:pPr>
        <w:numPr>
          <w:ilvl w:val="0"/>
          <w:numId w:val="10"/>
        </w:numPr>
        <w:spacing w:after="0" w:afterAutospacing="0"/>
        <w:ind w:left="1440" w:hanging="360"/>
        <w:jc w:val="both"/>
        <w:rPr>
          <w:rFonts w:ascii="Roboto" w:cs="Roboto" w:eastAsia="Roboto" w:hAnsi="Roboto"/>
        </w:rPr>
      </w:pPr>
      <w:r w:rsidDel="00000000" w:rsidR="00000000" w:rsidRPr="00000000">
        <w:rPr>
          <w:rFonts w:ascii="Roboto" w:cs="Roboto" w:eastAsia="Roboto" w:hAnsi="Roboto"/>
          <w:rtl w:val="0"/>
        </w:rPr>
        <w:t xml:space="preserve">Pierre-Guillaume : 04 90 90 91 79 </w:t>
      </w:r>
    </w:p>
    <w:p w:rsidR="00000000" w:rsidDel="00000000" w:rsidP="00000000" w:rsidRDefault="00000000" w:rsidRPr="00000000" w14:paraId="0000004E">
      <w:pPr>
        <w:numPr>
          <w:ilvl w:val="0"/>
          <w:numId w:val="10"/>
        </w:numPr>
        <w:ind w:left="1440" w:hanging="360"/>
        <w:jc w:val="both"/>
        <w:rPr>
          <w:rFonts w:ascii="Roboto" w:cs="Roboto" w:eastAsia="Roboto" w:hAnsi="Roboto"/>
        </w:rPr>
      </w:pPr>
      <w:r w:rsidDel="00000000" w:rsidR="00000000" w:rsidRPr="00000000">
        <w:rPr>
          <w:rFonts w:ascii="Roboto" w:cs="Roboto" w:eastAsia="Roboto" w:hAnsi="Roboto"/>
          <w:rtl w:val="0"/>
        </w:rPr>
        <w:t xml:space="preserve">Secrétariat Tôtout’Arts : 04 90 90 91 79 ou </w:t>
      </w:r>
      <w:hyperlink r:id="rId17">
        <w:r w:rsidDel="00000000" w:rsidR="00000000" w:rsidRPr="00000000">
          <w:rPr>
            <w:rFonts w:ascii="Roboto" w:cs="Roboto" w:eastAsia="Roboto" w:hAnsi="Roboto"/>
            <w:color w:val="1155cc"/>
            <w:u w:val="single"/>
            <w:rtl w:val="0"/>
          </w:rPr>
          <w:t xml:space="preserve">secretariat.totoutarts@gmail.com</w:t>
        </w:r>
      </w:hyperlink>
      <w:r w:rsidDel="00000000" w:rsidR="00000000" w:rsidRPr="00000000">
        <w:rPr>
          <w:rtl w:val="0"/>
        </w:rPr>
      </w:r>
    </w:p>
    <w:p w:rsidR="00000000" w:rsidDel="00000000" w:rsidP="00000000" w:rsidRDefault="00000000" w:rsidRPr="00000000" w14:paraId="0000004F">
      <w:pPr>
        <w:ind w:left="0" w:firstLine="0"/>
        <w:jc w:val="both"/>
        <w:rPr>
          <w:rFonts w:ascii="Roboto" w:cs="Roboto" w:eastAsia="Roboto" w:hAnsi="Roboto"/>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-495299</wp:posOffset>
                </wp:positionH>
                <wp:positionV relativeFrom="paragraph">
                  <wp:posOffset>263539</wp:posOffset>
                </wp:positionV>
                <wp:extent cx="6553200" cy="422777"/>
                <wp:effectExtent b="0" l="0" r="0" t="0"/>
                <wp:wrapNone/>
                <wp:docPr id="9"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-495299</wp:posOffset>
                </wp:positionH>
                <wp:positionV relativeFrom="paragraph">
                  <wp:posOffset>263539</wp:posOffset>
                </wp:positionV>
                <wp:extent cx="6553200" cy="422777"/>
                <wp:effectExtent b="0" l="0" r="0" t="0"/>
                <wp:wrapNone/>
                <wp:docPr id="9"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6553200" cy="422777"/>
                        </a:xfrm>
                        <a:prstGeom prst="rect"/>
                        <a:ln/>
                      </pic:spPr>
                    </pic:pic>
                  </a:graphicData>
                </a:graphic>
              </wp:anchor>
            </w:drawing>
          </mc:Fallback>
        </mc:AlternateContent>
      </w:r>
    </w:p>
    <w:p w:rsidR="00000000" w:rsidDel="00000000" w:rsidP="00000000" w:rsidRDefault="00000000" w:rsidRPr="00000000" w14:paraId="00000050">
      <w:pPr>
        <w:pStyle w:val="Heading2"/>
        <w:spacing w:after="0" w:line="240" w:lineRule="auto"/>
        <w:jc w:val="both"/>
        <w:rPr>
          <w:rFonts w:ascii="Roboto" w:cs="Roboto" w:eastAsia="Roboto" w:hAnsi="Roboto"/>
          <w:u w:val="single"/>
        </w:rPr>
      </w:pPr>
      <w:bookmarkStart w:colFirst="0" w:colLast="0" w:name="_jy6zokwk28hp" w:id="11"/>
      <w:bookmarkEnd w:id="11"/>
      <w:r w:rsidDel="00000000" w:rsidR="00000000" w:rsidRPr="00000000">
        <w:rPr>
          <w:rFonts w:ascii="Roboto" w:cs="Roboto" w:eastAsia="Roboto" w:hAnsi="Roboto"/>
          <w:u w:val="single"/>
          <w:rtl w:val="0"/>
        </w:rPr>
        <w:t xml:space="preserve">Le déroulement de la semaine : </w:t>
      </w:r>
    </w:p>
    <w:p w:rsidR="00000000" w:rsidDel="00000000" w:rsidP="00000000" w:rsidRDefault="00000000" w:rsidRPr="00000000" w14:paraId="00000051">
      <w:pPr>
        <w:numPr>
          <w:ilvl w:val="0"/>
          <w:numId w:val="2"/>
        </w:numPr>
        <w:ind w:left="720" w:hanging="360"/>
        <w:rPr>
          <w:rFonts w:ascii="Roboto" w:cs="Roboto" w:eastAsia="Roboto" w:hAnsi="Roboto"/>
        </w:rPr>
      </w:pPr>
      <w:r w:rsidDel="00000000" w:rsidR="00000000" w:rsidRPr="00000000">
        <w:rPr>
          <w:rFonts w:ascii="Roboto" w:cs="Roboto" w:eastAsia="Roboto" w:hAnsi="Roboto"/>
          <w:u w:val="single"/>
          <w:rtl w:val="0"/>
        </w:rPr>
        <w:t xml:space="preserve">Préambule </w:t>
      </w:r>
      <w:r w:rsidDel="00000000" w:rsidR="00000000" w:rsidRPr="00000000">
        <w:rPr>
          <w:rFonts w:ascii="Roboto" w:cs="Roboto" w:eastAsia="Roboto" w:hAnsi="Roboto"/>
          <w:rtl w:val="0"/>
        </w:rPr>
        <w:t xml:space="preserve">:</w:t>
      </w:r>
    </w:p>
    <w:p w:rsidR="00000000" w:rsidDel="00000000" w:rsidP="00000000" w:rsidRDefault="00000000" w:rsidRPr="00000000" w14:paraId="00000052">
      <w:pPr>
        <w:spacing w:after="0" w:line="240" w:lineRule="auto"/>
        <w:ind w:firstLine="708"/>
        <w:jc w:val="both"/>
        <w:rPr>
          <w:rFonts w:ascii="Roboto" w:cs="Roboto" w:eastAsia="Roboto" w:hAnsi="Roboto"/>
        </w:rPr>
      </w:pPr>
      <w:r w:rsidDel="00000000" w:rsidR="00000000" w:rsidRPr="00000000">
        <w:rPr>
          <w:rFonts w:ascii="Roboto" w:cs="Roboto" w:eastAsia="Roboto" w:hAnsi="Roboto"/>
          <w:rtl w:val="0"/>
        </w:rPr>
        <w:t xml:space="preserve">Le planning de la semaine est évolutif. Il est composé de </w:t>
      </w:r>
      <w:r w:rsidDel="00000000" w:rsidR="00000000" w:rsidRPr="00000000">
        <w:rPr>
          <w:rFonts w:ascii="Roboto" w:cs="Roboto" w:eastAsia="Roboto" w:hAnsi="Roboto"/>
          <w:b w:val="1"/>
          <w:rtl w:val="0"/>
        </w:rPr>
        <w:t xml:space="preserve">5 journées sur la thématique du théâtre</w:t>
      </w:r>
      <w:r w:rsidDel="00000000" w:rsidR="00000000" w:rsidRPr="00000000">
        <w:rPr>
          <w:rFonts w:ascii="Roboto" w:cs="Roboto" w:eastAsia="Roboto" w:hAnsi="Roboto"/>
          <w:rtl w:val="0"/>
        </w:rPr>
        <w:t xml:space="preserve">, des textes à leur mise en scène. En effet, chaque jour, les enfants découvriront une activité différente qui les mèneront progressivement jusqu’au moment de la restitution. Des jeux, des discussions, des créations, des visites, des initiations leur sont proposés. Des temps de vie quotidienne sont également pensés afin de se restaurer, d’échanger, de ranger et d’entretenir le lieu. Enfin, des temps libres leur permettent de se reposer, de lire, de jouer librement ou d’utiliser le matériel de papeterie et/ou d’activité à disposition, pour créer des animations pour les autres par exemple. </w:t>
      </w:r>
      <w:r w:rsidDel="00000000" w:rsidR="00000000" w:rsidRPr="00000000">
        <w:rPr>
          <w:rFonts w:ascii="Roboto" w:cs="Roboto" w:eastAsia="Roboto" w:hAnsi="Roboto"/>
          <w:b w:val="1"/>
          <w:rtl w:val="0"/>
        </w:rPr>
        <w:t xml:space="preserve">L’après-midi du vendredi est dédiée, de 16h à 17h30, au lien parents-enfants</w:t>
      </w:r>
      <w:r w:rsidDel="00000000" w:rsidR="00000000" w:rsidRPr="00000000">
        <w:rPr>
          <w:rFonts w:ascii="Roboto" w:cs="Roboto" w:eastAsia="Roboto" w:hAnsi="Roboto"/>
          <w:rtl w:val="0"/>
        </w:rPr>
        <w:t xml:space="preserve">. Elle est l’occasion pour les enfants de transmettre à leurs parents leurs découvertes de la semaine à travers leurs différentes créations ; pour les parents, c’est l’occasion de voir évoluer leur enfant en autonomie dans la vie collective. Les enfants sont à l’initiative de l’organisation de ce temps et l’objectif est de pouvoir passer un moment convivial tous ensemble.</w:t>
      </w:r>
    </w:p>
    <w:p w:rsidR="00000000" w:rsidDel="00000000" w:rsidP="00000000" w:rsidRDefault="00000000" w:rsidRPr="00000000" w14:paraId="00000053">
      <w:pPr>
        <w:spacing w:after="0" w:line="240" w:lineRule="auto"/>
        <w:ind w:firstLine="708"/>
        <w:jc w:val="both"/>
        <w:rPr>
          <w:rFonts w:ascii="Roboto" w:cs="Roboto" w:eastAsia="Roboto" w:hAnsi="Roboto"/>
        </w:rPr>
      </w:pPr>
      <w:r w:rsidDel="00000000" w:rsidR="00000000" w:rsidRPr="00000000">
        <w:rPr>
          <w:rtl w:val="0"/>
        </w:rPr>
      </w:r>
    </w:p>
    <w:p w:rsidR="00000000" w:rsidDel="00000000" w:rsidP="00000000" w:rsidRDefault="00000000" w:rsidRPr="00000000" w14:paraId="00000054">
      <w:pPr>
        <w:numPr>
          <w:ilvl w:val="0"/>
          <w:numId w:val="5"/>
        </w:numPr>
        <w:spacing w:after="0" w:line="240" w:lineRule="auto"/>
        <w:ind w:left="720" w:hanging="360"/>
        <w:jc w:val="both"/>
        <w:rPr>
          <w:rFonts w:ascii="Roboto" w:cs="Roboto" w:eastAsia="Roboto" w:hAnsi="Roboto"/>
        </w:rPr>
      </w:pPr>
      <w:r w:rsidDel="00000000" w:rsidR="00000000" w:rsidRPr="00000000">
        <w:rPr>
          <w:rFonts w:ascii="Roboto" w:cs="Roboto" w:eastAsia="Roboto" w:hAnsi="Roboto"/>
          <w:u w:val="single"/>
          <w:rtl w:val="0"/>
        </w:rPr>
        <w:t xml:space="preserve">L’organisation au quotidien :</w:t>
      </w:r>
      <w:r w:rsidDel="00000000" w:rsidR="00000000" w:rsidRPr="00000000">
        <w:drawing>
          <wp:anchor allowOverlap="1" behindDoc="0" distB="114300" distT="114300" distL="114300" distR="114300" hidden="0" layoutInCell="1" locked="0" relativeHeight="0" simplePos="0">
            <wp:simplePos x="0" y="0"/>
            <wp:positionH relativeFrom="column">
              <wp:posOffset>4160210</wp:posOffset>
            </wp:positionH>
            <wp:positionV relativeFrom="paragraph">
              <wp:posOffset>247650</wp:posOffset>
            </wp:positionV>
            <wp:extent cx="1599883" cy="2143432"/>
            <wp:effectExtent b="0" l="0" r="0" t="0"/>
            <wp:wrapSquare wrapText="bothSides" distB="114300" distT="114300" distL="114300" distR="114300"/>
            <wp:docPr id="22"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1599883" cy="2143432"/>
                    </a:xfrm>
                    <a:prstGeom prst="rect"/>
                    <a:ln/>
                  </pic:spPr>
                </pic:pic>
              </a:graphicData>
            </a:graphic>
          </wp:anchor>
        </w:drawing>
      </w:r>
    </w:p>
    <w:p w:rsidR="00000000" w:rsidDel="00000000" w:rsidP="00000000" w:rsidRDefault="00000000" w:rsidRPr="00000000" w14:paraId="00000055">
      <w:pPr>
        <w:spacing w:after="0" w:line="240" w:lineRule="auto"/>
        <w:ind w:left="0" w:firstLine="0"/>
        <w:jc w:val="both"/>
        <w:rPr>
          <w:rFonts w:ascii="Roboto" w:cs="Roboto" w:eastAsia="Roboto" w:hAnsi="Roboto"/>
          <w:sz w:val="2"/>
          <w:szCs w:val="2"/>
        </w:rPr>
      </w:pPr>
      <w:r w:rsidDel="00000000" w:rsidR="00000000" w:rsidRPr="00000000">
        <w:rPr>
          <w:rtl w:val="0"/>
        </w:rPr>
      </w:r>
    </w:p>
    <w:p w:rsidR="00000000" w:rsidDel="00000000" w:rsidP="00000000" w:rsidRDefault="00000000" w:rsidRPr="00000000" w14:paraId="00000056">
      <w:pPr>
        <w:numPr>
          <w:ilvl w:val="0"/>
          <w:numId w:val="1"/>
        </w:numPr>
        <w:spacing w:after="200" w:line="240" w:lineRule="auto"/>
        <w:ind w:left="720" w:hanging="360"/>
        <w:jc w:val="both"/>
        <w:rPr>
          <w:rFonts w:ascii="Roboto" w:cs="Roboto" w:eastAsia="Roboto" w:hAnsi="Roboto"/>
          <w:b w:val="1"/>
        </w:rPr>
      </w:pPr>
      <w:r w:rsidDel="00000000" w:rsidR="00000000" w:rsidRPr="00000000">
        <w:rPr>
          <w:rFonts w:ascii="Roboto" w:cs="Roboto" w:eastAsia="Roboto" w:hAnsi="Roboto"/>
          <w:b w:val="1"/>
          <w:i w:val="1"/>
          <w:rtl w:val="0"/>
        </w:rPr>
        <w:t xml:space="preserve">L’organisation des repas :</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les enfants apportent leur </w:t>
      </w:r>
      <w:r w:rsidDel="00000000" w:rsidR="00000000" w:rsidRPr="00000000">
        <w:rPr>
          <w:rFonts w:ascii="Roboto" w:cs="Roboto" w:eastAsia="Roboto" w:hAnsi="Roboto"/>
          <w:b w:val="1"/>
          <w:rtl w:val="0"/>
        </w:rPr>
        <w:t xml:space="preserve">pique-nique</w:t>
      </w:r>
      <w:r w:rsidDel="00000000" w:rsidR="00000000" w:rsidRPr="00000000">
        <w:rPr>
          <w:rFonts w:ascii="Roboto" w:cs="Roboto" w:eastAsia="Roboto" w:hAnsi="Roboto"/>
          <w:rtl w:val="0"/>
        </w:rPr>
        <w:t xml:space="preserve">. Ils nettoient et rangent leur vaisselle, jettent leurs déchets en</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autonomie.</w:t>
      </w:r>
    </w:p>
    <w:p w:rsidR="00000000" w:rsidDel="00000000" w:rsidP="00000000" w:rsidRDefault="00000000" w:rsidRPr="00000000" w14:paraId="00000057">
      <w:pPr>
        <w:numPr>
          <w:ilvl w:val="0"/>
          <w:numId w:val="1"/>
        </w:numPr>
        <w:spacing w:after="0" w:line="240" w:lineRule="auto"/>
        <w:ind w:left="720" w:hanging="360"/>
        <w:jc w:val="both"/>
        <w:rPr>
          <w:rFonts w:ascii="Roboto" w:cs="Roboto" w:eastAsia="Roboto" w:hAnsi="Roboto"/>
          <w:b w:val="1"/>
        </w:rPr>
      </w:pPr>
      <w:r w:rsidDel="00000000" w:rsidR="00000000" w:rsidRPr="00000000">
        <w:rPr>
          <w:rFonts w:ascii="Roboto" w:cs="Roboto" w:eastAsia="Roboto" w:hAnsi="Roboto"/>
          <w:b w:val="1"/>
          <w:i w:val="1"/>
          <w:rtl w:val="0"/>
        </w:rPr>
        <w:t xml:space="preserve">L’organisation des goûters en gestion directe </w:t>
      </w:r>
      <w:r w:rsidDel="00000000" w:rsidR="00000000" w:rsidRPr="00000000">
        <w:rPr>
          <w:rFonts w:ascii="Roboto" w:cs="Roboto" w:eastAsia="Roboto" w:hAnsi="Roboto"/>
          <w:i w:val="1"/>
          <w:rtl w:val="0"/>
        </w:rPr>
        <w:t xml:space="preserve">:</w:t>
      </w:r>
      <w:r w:rsidDel="00000000" w:rsidR="00000000" w:rsidRPr="00000000">
        <w:rPr>
          <w:rFonts w:ascii="Roboto" w:cs="Roboto" w:eastAsia="Roboto" w:hAnsi="Roboto"/>
          <w:rtl w:val="0"/>
        </w:rPr>
        <w:t xml:space="preserve"> préparation par l’ensemble du groupe à partir de fruits des Paniers Bio d'Etienne de Villeneuve-lès-Avignon ou de la ferme la Reboule de la Barthelasse. Les goûters sont élaborés à l’avance par l’équipe. Les </w:t>
      </w:r>
      <w:r w:rsidDel="00000000" w:rsidR="00000000" w:rsidRPr="00000000">
        <w:rPr>
          <w:rFonts w:ascii="Roboto" w:cs="Roboto" w:eastAsia="Roboto" w:hAnsi="Roboto"/>
          <w:b w:val="1"/>
          <w:rtl w:val="0"/>
        </w:rPr>
        <w:t xml:space="preserve">produits sont bio et/ou locaux.</w:t>
      </w:r>
      <w:r w:rsidDel="00000000" w:rsidR="00000000" w:rsidRPr="00000000">
        <w:rPr>
          <w:rFonts w:ascii="Roboto" w:cs="Roboto" w:eastAsia="Roboto" w:hAnsi="Roboto"/>
          <w:rtl w:val="0"/>
        </w:rPr>
        <w:t xml:space="preserve"> Nous nous adaptons au régime alimentaire des enfants en proposant pour chaque goûter une diversité de choix (fruits sous plusieurs formes, biscuits, produits laitiers et boisson).</w:t>
      </w:r>
    </w:p>
    <w:p w:rsidR="00000000" w:rsidDel="00000000" w:rsidP="00000000" w:rsidRDefault="00000000" w:rsidRPr="00000000" w14:paraId="00000058">
      <w:pPr>
        <w:spacing w:after="0" w:line="240"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59">
      <w:pPr>
        <w:numPr>
          <w:ilvl w:val="0"/>
          <w:numId w:val="1"/>
        </w:numPr>
        <w:spacing w:after="0" w:line="240" w:lineRule="auto"/>
        <w:ind w:left="720" w:hanging="360"/>
        <w:jc w:val="both"/>
        <w:rPr>
          <w:rFonts w:ascii="Roboto" w:cs="Roboto" w:eastAsia="Roboto" w:hAnsi="Roboto"/>
          <w:b w:val="1"/>
        </w:rPr>
      </w:pPr>
      <w:r w:rsidDel="00000000" w:rsidR="00000000" w:rsidRPr="00000000">
        <w:rPr>
          <w:rFonts w:ascii="Roboto" w:cs="Roboto" w:eastAsia="Roboto" w:hAnsi="Roboto"/>
          <w:b w:val="1"/>
          <w:i w:val="1"/>
          <w:rtl w:val="0"/>
        </w:rPr>
        <w:t xml:space="preserve">La gestion du temps</w:t>
      </w:r>
      <w:r w:rsidDel="00000000" w:rsidR="00000000" w:rsidRPr="00000000">
        <w:rPr>
          <w:rFonts w:ascii="Roboto" w:cs="Roboto" w:eastAsia="Roboto" w:hAnsi="Roboto"/>
          <w:i w:val="1"/>
          <w:rtl w:val="0"/>
        </w:rPr>
        <w:t xml:space="preserve"> : </w:t>
      </w:r>
      <w:r w:rsidDel="00000000" w:rsidR="00000000" w:rsidRPr="00000000">
        <w:rPr>
          <w:rFonts w:ascii="Roboto" w:cs="Roboto" w:eastAsia="Roboto" w:hAnsi="Roboto"/>
          <w:rtl w:val="0"/>
        </w:rPr>
        <w:t xml:space="preserve">des</w:t>
      </w:r>
      <w:r w:rsidDel="00000000" w:rsidR="00000000" w:rsidRPr="00000000">
        <w:rPr>
          <w:rFonts w:ascii="Roboto" w:cs="Roboto" w:eastAsia="Roboto" w:hAnsi="Roboto"/>
          <w:b w:val="1"/>
          <w:rtl w:val="0"/>
        </w:rPr>
        <w:t xml:space="preserve"> temps d’activités et de repos</w:t>
      </w:r>
      <w:r w:rsidDel="00000000" w:rsidR="00000000" w:rsidRPr="00000000">
        <w:rPr>
          <w:rFonts w:ascii="Roboto" w:cs="Roboto" w:eastAsia="Roboto" w:hAnsi="Roboto"/>
          <w:rtl w:val="0"/>
        </w:rPr>
        <w:t xml:space="preserve"> (temps libres) sont pensés en lien avec les besoins des enfants âgés de 7 à 11 ans. Dynamiques, ils se fatiguent car ils ont du mal à canaliser leur énergie. Les animateurs s’adaptent également aux besoins de chaque enfant et de l’organisation de la journée. Concernant le repas, une heure y est consacrée, le temps de pouvoir manger et ranger. </w:t>
      </w:r>
    </w:p>
    <w:p w:rsidR="00000000" w:rsidDel="00000000" w:rsidP="00000000" w:rsidRDefault="00000000" w:rsidRPr="00000000" w14:paraId="0000005A">
      <w:pPr>
        <w:spacing w:after="0" w:line="240"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5B">
      <w:pPr>
        <w:numPr>
          <w:ilvl w:val="0"/>
          <w:numId w:val="1"/>
        </w:numPr>
        <w:spacing w:after="0" w:line="240" w:lineRule="auto"/>
        <w:ind w:left="720" w:hanging="360"/>
        <w:jc w:val="both"/>
        <w:rPr>
          <w:rFonts w:ascii="Roboto" w:cs="Roboto" w:eastAsia="Roboto" w:hAnsi="Roboto"/>
        </w:rPr>
      </w:pPr>
      <w:r w:rsidDel="00000000" w:rsidR="00000000" w:rsidRPr="00000000">
        <w:rPr>
          <w:rFonts w:ascii="Roboto" w:cs="Roboto" w:eastAsia="Roboto" w:hAnsi="Roboto"/>
          <w:b w:val="1"/>
          <w:i w:val="1"/>
          <w:rtl w:val="0"/>
        </w:rPr>
        <w:t xml:space="preserve">Le suivi sanitaire des mineurs</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 une assistante sanitaire, Mélissande Phoebe, est désignée pour la gestion de la pharmacie, et au besoin, de la prise de médicaments d’un enfant. Il est nécessaire que nous soyons averti des problématiques liées à la santé des enfants (allergie, asthme, traitement, présence d’un infirmier etc).</w:t>
      </w:r>
    </w:p>
    <w:p w:rsidR="00000000" w:rsidDel="00000000" w:rsidP="00000000" w:rsidRDefault="00000000" w:rsidRPr="00000000" w14:paraId="0000005C">
      <w:pPr>
        <w:spacing w:after="0" w:line="240"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5D">
      <w:pPr>
        <w:numPr>
          <w:ilvl w:val="0"/>
          <w:numId w:val="1"/>
        </w:numPr>
        <w:spacing w:after="0" w:line="240" w:lineRule="auto"/>
        <w:ind w:left="720" w:hanging="360"/>
        <w:jc w:val="both"/>
        <w:rPr>
          <w:rFonts w:ascii="Roboto" w:cs="Roboto" w:eastAsia="Roboto" w:hAnsi="Roboto"/>
        </w:rPr>
      </w:pPr>
      <w:r w:rsidDel="00000000" w:rsidR="00000000" w:rsidRPr="00000000">
        <w:rPr>
          <w:rFonts w:ascii="Roboto" w:cs="Roboto" w:eastAsia="Roboto" w:hAnsi="Roboto"/>
          <w:b w:val="1"/>
          <w:i w:val="1"/>
          <w:rtl w:val="0"/>
        </w:rPr>
        <w:t xml:space="preserve">La communication avec les familles</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 l’équipe se charge de transmettre aux familles les informations importantes concernant leur enfant et l’organisation de la semaine, par téléphone, mail ou aux moments de rencontre le matin et le soir.</w:t>
      </w:r>
    </w:p>
    <w:p w:rsidR="00000000" w:rsidDel="00000000" w:rsidP="00000000" w:rsidRDefault="00000000" w:rsidRPr="00000000" w14:paraId="0000005E">
      <w:pPr>
        <w:spacing w:after="0" w:line="240"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5F">
      <w:pPr>
        <w:numPr>
          <w:ilvl w:val="0"/>
          <w:numId w:val="1"/>
        </w:numPr>
        <w:spacing w:after="0" w:line="240" w:lineRule="auto"/>
        <w:ind w:left="720" w:hanging="360"/>
        <w:jc w:val="both"/>
        <w:rPr>
          <w:rFonts w:ascii="Roboto" w:cs="Roboto" w:eastAsia="Roboto" w:hAnsi="Roboto"/>
        </w:rPr>
      </w:pPr>
      <w:r w:rsidDel="00000000" w:rsidR="00000000" w:rsidRPr="00000000">
        <w:rPr>
          <w:rFonts w:ascii="Roboto" w:cs="Roboto" w:eastAsia="Roboto" w:hAnsi="Roboto"/>
          <w:b w:val="1"/>
          <w:i w:val="1"/>
          <w:rtl w:val="0"/>
        </w:rPr>
        <w:t xml:space="preserve">Les règles de vie :</w:t>
      </w:r>
      <w:r w:rsidDel="00000000" w:rsidR="00000000" w:rsidRPr="00000000">
        <w:rPr>
          <w:rFonts w:ascii="Roboto" w:cs="Roboto" w:eastAsia="Roboto" w:hAnsi="Roboto"/>
          <w:rtl w:val="0"/>
        </w:rPr>
        <w:t xml:space="preserve"> sur une base de règles élémentaires visant la sécurité physique, émotionnelle et affective des enfants, un temps est consacré à l’élaboration d’une </w:t>
      </w:r>
      <w:r w:rsidDel="00000000" w:rsidR="00000000" w:rsidRPr="00000000">
        <w:rPr>
          <w:rFonts w:ascii="Roboto" w:cs="Roboto" w:eastAsia="Roboto" w:hAnsi="Roboto"/>
          <w:b w:val="1"/>
          <w:rtl w:val="0"/>
        </w:rPr>
        <w:t xml:space="preserve">charte de vie collective</w:t>
      </w:r>
      <w:r w:rsidDel="00000000" w:rsidR="00000000" w:rsidRPr="00000000">
        <w:rPr>
          <w:rFonts w:ascii="Roboto" w:cs="Roboto" w:eastAsia="Roboto" w:hAnsi="Roboto"/>
          <w:rtl w:val="0"/>
        </w:rPr>
        <w:t xml:space="preserve"> à l’initiative des enfants. Cette dernière inclut les sanctions en cas de non application desdites règles.</w:t>
      </w:r>
    </w:p>
    <w:p w:rsidR="00000000" w:rsidDel="00000000" w:rsidP="00000000" w:rsidRDefault="00000000" w:rsidRPr="00000000" w14:paraId="00000060">
      <w:pPr>
        <w:spacing w:after="0" w:line="240"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61">
      <w:pPr>
        <w:numPr>
          <w:ilvl w:val="0"/>
          <w:numId w:val="1"/>
        </w:numPr>
        <w:spacing w:after="200" w:line="240" w:lineRule="auto"/>
        <w:ind w:left="720" w:hanging="360"/>
        <w:jc w:val="both"/>
        <w:rPr>
          <w:rFonts w:ascii="Roboto" w:cs="Roboto" w:eastAsia="Roboto" w:hAnsi="Roboto"/>
          <w:i w:val="1"/>
        </w:rPr>
      </w:pPr>
      <w:r w:rsidDel="00000000" w:rsidR="00000000" w:rsidRPr="00000000">
        <w:rPr>
          <w:rFonts w:ascii="Roboto" w:cs="Roboto" w:eastAsia="Roboto" w:hAnsi="Roboto"/>
          <w:b w:val="1"/>
          <w:i w:val="1"/>
          <w:rtl w:val="0"/>
        </w:rPr>
        <w:t xml:space="preserve">Les déplacements :</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Les déplacements s’effectuent avec le </w:t>
      </w:r>
      <w:r w:rsidDel="00000000" w:rsidR="00000000" w:rsidRPr="00000000">
        <w:rPr>
          <w:rFonts w:ascii="Roboto" w:cs="Roboto" w:eastAsia="Roboto" w:hAnsi="Roboto"/>
          <w:b w:val="1"/>
          <w:rtl w:val="0"/>
        </w:rPr>
        <w:t xml:space="preserve">minibus </w:t>
      </w:r>
      <w:r w:rsidDel="00000000" w:rsidR="00000000" w:rsidRPr="00000000">
        <w:rPr>
          <w:rFonts w:ascii="Roboto" w:cs="Roboto" w:eastAsia="Roboto" w:hAnsi="Roboto"/>
          <w:rtl w:val="0"/>
        </w:rPr>
        <w:t xml:space="preserve">du Centre Culturel et Social Tôtout’Arts et un minibus loué à la commune de Pujaut (tous deux de 9 places). Ils sont conduits par les animateurs, titulaires du permis B et à jour de leurs points. Des réhausseurs sont prévus pour tous les enfants.</w:t>
      </w:r>
    </w:p>
    <w:p w:rsidR="00000000" w:rsidDel="00000000" w:rsidP="00000000" w:rsidRDefault="00000000" w:rsidRPr="00000000" w14:paraId="00000062">
      <w:pPr>
        <w:numPr>
          <w:ilvl w:val="0"/>
          <w:numId w:val="16"/>
        </w:numPr>
        <w:spacing w:after="0" w:line="240" w:lineRule="auto"/>
        <w:ind w:left="720" w:hanging="360"/>
        <w:jc w:val="both"/>
        <w:rPr>
          <w:rFonts w:ascii="Roboto" w:cs="Roboto" w:eastAsia="Roboto" w:hAnsi="Roboto"/>
          <w:i w:val="1"/>
        </w:rPr>
      </w:pPr>
      <w:r w:rsidDel="00000000" w:rsidR="00000000" w:rsidRPr="00000000">
        <w:rPr>
          <w:rFonts w:ascii="Roboto" w:cs="Roboto" w:eastAsia="Roboto" w:hAnsi="Roboto"/>
          <w:b w:val="1"/>
          <w:i w:val="1"/>
          <w:rtl w:val="0"/>
        </w:rPr>
        <w:t xml:space="preserve">Le premier jour : </w:t>
      </w:r>
      <w:r w:rsidDel="00000000" w:rsidR="00000000" w:rsidRPr="00000000">
        <w:rPr>
          <w:rFonts w:ascii="Roboto" w:cs="Roboto" w:eastAsia="Roboto" w:hAnsi="Roboto"/>
          <w:rtl w:val="0"/>
        </w:rPr>
        <w:t xml:space="preserve">la journée est consacrée à l’accueil et à l’organisation générale du groupe. En effet, c’est sur ce temps que nous faisons connaissance à travers différents outils ludiques, que nous construisons les règles de vie de la semaine, ou encore, que les enfants nous font part de leurs envies, attentes, besoins et questionnements. Afin de les rendre acteurs de leurs vacances, ils prennent également part à la programmation de la semaine, et notamment à  la création des activités de la dernière journée, en lien avec les parents.</w:t>
      </w:r>
    </w:p>
    <w:p w:rsidR="00000000" w:rsidDel="00000000" w:rsidP="00000000" w:rsidRDefault="00000000" w:rsidRPr="00000000" w14:paraId="00000063">
      <w:pPr>
        <w:spacing w:after="0" w:line="240"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64">
      <w:pPr>
        <w:numPr>
          <w:ilvl w:val="0"/>
          <w:numId w:val="1"/>
        </w:numPr>
        <w:spacing w:after="0" w:line="240" w:lineRule="auto"/>
        <w:ind w:left="720" w:hanging="360"/>
        <w:jc w:val="both"/>
        <w:rPr>
          <w:rFonts w:ascii="Roboto" w:cs="Roboto" w:eastAsia="Roboto" w:hAnsi="Roboto"/>
        </w:rPr>
      </w:pPr>
      <w:r w:rsidDel="00000000" w:rsidR="00000000" w:rsidRPr="00000000">
        <w:rPr>
          <w:rFonts w:ascii="Roboto" w:cs="Roboto" w:eastAsia="Roboto" w:hAnsi="Roboto"/>
          <w:b w:val="1"/>
          <w:i w:val="1"/>
          <w:rtl w:val="0"/>
        </w:rPr>
        <w:t xml:space="preserve">La journée type* </w:t>
      </w:r>
      <w:r w:rsidDel="00000000" w:rsidR="00000000" w:rsidRPr="00000000">
        <w:rPr>
          <w:rFonts w:ascii="Roboto" w:cs="Roboto" w:eastAsia="Roboto" w:hAnsi="Roboto"/>
          <w:i w:val="1"/>
          <w:rtl w:val="0"/>
        </w:rPr>
        <w:t xml:space="preserve">:</w:t>
      </w:r>
      <w:r w:rsidDel="00000000" w:rsidR="00000000" w:rsidRPr="00000000">
        <w:rPr>
          <w:rFonts w:ascii="Roboto" w:cs="Roboto" w:eastAsia="Roboto" w:hAnsi="Roboto"/>
          <w:rtl w:val="0"/>
        </w:rPr>
        <w:t xml:space="preserve"> </w:t>
      </w:r>
    </w:p>
    <w:tbl>
      <w:tblPr>
        <w:tblStyle w:val="Table1"/>
        <w:tblW w:w="94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605"/>
        <w:gridCol w:w="1470"/>
        <w:gridCol w:w="5025"/>
        <w:tblGridChange w:id="0">
          <w:tblGrid>
            <w:gridCol w:w="1335"/>
            <w:gridCol w:w="1605"/>
            <w:gridCol w:w="1470"/>
            <w:gridCol w:w="502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HORAIRES</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ACTIVITÉS</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LIEU</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RÔLE DE L’ANIMATEUR.RICE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8H30-9H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Accueil des enfants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Le Renc’Arts,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Pointage des enfants, communication avec les parents, partage du déroulement de la journée avec tous.tes, météo des émotions, mise à disposition de jeux et matériel pédagogique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9H-11H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Activité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Idem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Accompagne et assure la sécurité des enfants, veille à leurs besoins et leur confort tout en animant l’atelier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11H-12H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Temps libre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Idem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Des grands jeux, jeux de société, matériel pédagogique, livres sont mis à disposition afin que les enfants puissent profiter de ce temps pour se reposer, jouer, discuter. L’animateur.rice est disponible et à l’écoute, c’est le moment parfait pour apprendre à connaître chaque enfant.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12H-13H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Repas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Idem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L’animateur.ice distribue leurs repas aux enfants qui s’installent sur le lieu prévu à cet effet. C’est un temps convivial où chacun est amené à se restaurer dans le calme ou en discutant avec les autres pour mieux les connaître.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13H-14H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Temps libre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Idem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Des grands jeux, jeux de société, matériel pédagogique, livres sont mis à disposition afin que les enfants puissent profiter de ce temps pour se reposer, jouer, discuter. L’animateur.rice est disponible et à l’écoute, c’est le moment parfait pour apprendre à connaître chaque enfant.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14H-16H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Activité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Idem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Accompagne et assure la sécurité des enfants, veille à leurs besoins et leur confort tout en animant l’atelier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16H-16H30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Goûter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Idem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Préparation et mise en place du goûter par équipe (sauf le dernier jour : tous ensemble) puis on goûte ensemble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16H30-17H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LéZ’Arts engagés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Idem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Ce temps est consacré au retour d’expérience des enfants sur la journée, selon différentes catégories ils pourront exprimer ce dont ils se souviennent, leur état intérieur, ce qui leur a plu ou déplu et pourquoi.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17H-17H30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Retour des parents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Idem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Communication avec les parents, informations à transmettre. Échanges avec l’équipe pédagogique concernant le bilan de la journée et la projection du lendemain. En attendant, les enfants sont en temps libre.</w:t>
            </w:r>
          </w:p>
        </w:tc>
      </w:tr>
    </w:tbl>
    <w:p w:rsidR="00000000" w:rsidDel="00000000" w:rsidP="00000000" w:rsidRDefault="00000000" w:rsidRPr="00000000" w14:paraId="0000008D">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8E">
      <w:pPr>
        <w:spacing w:after="0" w:line="240" w:lineRule="auto"/>
        <w:jc w:val="both"/>
        <w:rPr>
          <w:rFonts w:ascii="Roboto" w:cs="Roboto" w:eastAsia="Roboto" w:hAnsi="Roboto"/>
          <w:i w:val="1"/>
          <w:sz w:val="18"/>
          <w:szCs w:val="18"/>
        </w:rPr>
      </w:pPr>
      <w:r w:rsidDel="00000000" w:rsidR="00000000" w:rsidRPr="00000000">
        <w:rPr>
          <w:rFonts w:ascii="Roboto" w:cs="Roboto" w:eastAsia="Roboto" w:hAnsi="Roboto"/>
          <w:i w:val="1"/>
          <w:sz w:val="18"/>
          <w:szCs w:val="18"/>
          <w:rtl w:val="0"/>
        </w:rPr>
        <w:t xml:space="preserve">*Cette journée type est un exemple. L’équipe pédagogique peut se réserver le droit de modifier tout ou partie de ces éléments selon les besoins repérés du groupe d’enfants.</w:t>
      </w:r>
    </w:p>
    <w:p w:rsidR="00000000" w:rsidDel="00000000" w:rsidP="00000000" w:rsidRDefault="00000000" w:rsidRPr="00000000" w14:paraId="0000008F">
      <w:pPr>
        <w:pStyle w:val="Heading2"/>
        <w:jc w:val="both"/>
        <w:rPr>
          <w:u w:val="single"/>
        </w:rPr>
      </w:pPr>
      <w:bookmarkStart w:colFirst="0" w:colLast="0" w:name="_rjhehs692g0i" w:id="12"/>
      <w:bookmarkEnd w:id="12"/>
      <w:r w:rsidDel="00000000" w:rsidR="00000000" w:rsidRPr="00000000">
        <w:rPr>
          <w:rFonts w:ascii="Roboto" w:cs="Roboto" w:eastAsia="Roboto" w:hAnsi="Roboto"/>
          <w:u w:val="single"/>
          <w:rtl w:val="0"/>
        </w:rPr>
        <w:t xml:space="preserve">A noter </w:t>
      </w:r>
      <w:r w:rsidDel="00000000" w:rsidR="00000000" w:rsidRPr="00000000">
        <w:rPr>
          <w:u w:val="single"/>
          <w:rtl w:val="0"/>
        </w:rPr>
        <w:t xml:space="preserve">: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-396394</wp:posOffset>
                </wp:positionH>
                <wp:positionV relativeFrom="paragraph">
                  <wp:posOffset>180975</wp:posOffset>
                </wp:positionV>
                <wp:extent cx="6553200" cy="399688"/>
                <wp:effectExtent b="0" l="0" r="0" t="0"/>
                <wp:wrapNone/>
                <wp:docPr id="5"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-396394</wp:posOffset>
                </wp:positionH>
                <wp:positionV relativeFrom="paragraph">
                  <wp:posOffset>180975</wp:posOffset>
                </wp:positionV>
                <wp:extent cx="6553200" cy="399688"/>
                <wp:effectExtent b="0" l="0" r="0" t="0"/>
                <wp:wrapNone/>
                <wp:docPr id="5"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6553200" cy="399688"/>
                        </a:xfrm>
                        <a:prstGeom prst="rect"/>
                        <a:ln/>
                      </pic:spPr>
                    </pic:pic>
                  </a:graphicData>
                </a:graphic>
              </wp:anchor>
            </w:drawing>
          </mc:Fallback>
        </mc:AlternateContent>
      </w:r>
    </w:p>
    <w:p w:rsidR="00000000" w:rsidDel="00000000" w:rsidP="00000000" w:rsidRDefault="00000000" w:rsidRPr="00000000" w14:paraId="00000090">
      <w:pPr>
        <w:jc w:val="both"/>
        <w:rPr>
          <w:rFonts w:ascii="Roboto" w:cs="Roboto" w:eastAsia="Roboto" w:hAnsi="Roboto"/>
        </w:rPr>
      </w:pPr>
      <w:r w:rsidDel="00000000" w:rsidR="00000000" w:rsidRPr="00000000">
        <w:rPr>
          <w:rFonts w:ascii="Roboto" w:cs="Roboto" w:eastAsia="Roboto" w:hAnsi="Roboto"/>
          <w:rtl w:val="0"/>
        </w:rPr>
        <w:t xml:space="preserve">LES PORTABLES NE SONT PAS SOUHAITÉS. Les enfants ne sont pas autorisés à utiliser leurs téléphones portables pendant les activités et pendant tout temps collectif repas, temps de discussions…). En cas de manquement à ces règles, les animateurs se réservent le droit de garder les téléphones jusqu’au retour des parents.</w:t>
      </w:r>
    </w:p>
    <w:p w:rsidR="00000000" w:rsidDel="00000000" w:rsidP="00000000" w:rsidRDefault="00000000" w:rsidRPr="00000000" w14:paraId="00000091">
      <w:pPr>
        <w:jc w:val="both"/>
        <w:rPr>
          <w:rFonts w:ascii="Roboto" w:cs="Roboto" w:eastAsia="Roboto" w:hAnsi="Roboto"/>
        </w:rPr>
      </w:pPr>
      <w:r w:rsidDel="00000000" w:rsidR="00000000" w:rsidRPr="00000000">
        <w:rPr>
          <w:rFonts w:ascii="Roboto" w:cs="Roboto" w:eastAsia="Roboto" w:hAnsi="Roboto"/>
          <w:rtl w:val="0"/>
        </w:rPr>
        <w:t xml:space="preserve">Les enfants ne sont pas autorisés à amener d’effets personnels, sauf situations étudiées au cas par cas, qui permettent aux enfants de répondre à un besoin particulier.</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492057</wp:posOffset>
                </wp:positionV>
                <wp:extent cx="6553200" cy="399688"/>
                <wp:effectExtent b="0" l="0" r="0" t="0"/>
                <wp:wrapNone/>
                <wp:docPr id="15"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492057</wp:posOffset>
                </wp:positionV>
                <wp:extent cx="6553200" cy="399688"/>
                <wp:effectExtent b="0" l="0" r="0" t="0"/>
                <wp:wrapNone/>
                <wp:docPr id="15"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6553200" cy="399688"/>
                        </a:xfrm>
                        <a:prstGeom prst="rect"/>
                        <a:ln/>
                      </pic:spPr>
                    </pic:pic>
                  </a:graphicData>
                </a:graphic>
              </wp:anchor>
            </w:drawing>
          </mc:Fallback>
        </mc:AlternateContent>
      </w:r>
    </w:p>
    <w:p w:rsidR="00000000" w:rsidDel="00000000" w:rsidP="00000000" w:rsidRDefault="00000000" w:rsidRPr="00000000" w14:paraId="00000092">
      <w:pPr>
        <w:pStyle w:val="Heading2"/>
        <w:spacing w:after="0" w:line="240" w:lineRule="auto"/>
        <w:jc w:val="both"/>
        <w:rPr>
          <w:rFonts w:ascii="Roboto" w:cs="Roboto" w:eastAsia="Roboto" w:hAnsi="Roboto"/>
          <w:u w:val="single"/>
        </w:rPr>
      </w:pPr>
      <w:bookmarkStart w:colFirst="0" w:colLast="0" w:name="_iency1qmfpkn" w:id="13"/>
      <w:bookmarkEnd w:id="13"/>
      <w:r w:rsidDel="00000000" w:rsidR="00000000" w:rsidRPr="00000000">
        <w:rPr>
          <w:rFonts w:ascii="Roboto" w:cs="Roboto" w:eastAsia="Roboto" w:hAnsi="Roboto"/>
          <w:u w:val="single"/>
          <w:rtl w:val="0"/>
        </w:rPr>
        <w:t xml:space="preserve">L’évaluation : </w:t>
      </w:r>
    </w:p>
    <w:p w:rsidR="00000000" w:rsidDel="00000000" w:rsidP="00000000" w:rsidRDefault="00000000" w:rsidRPr="00000000" w14:paraId="00000093">
      <w:pPr>
        <w:rPr>
          <w:rFonts w:ascii="Roboto" w:cs="Roboto" w:eastAsia="Roboto" w:hAnsi="Roboto"/>
        </w:rPr>
      </w:pPr>
      <w:r w:rsidDel="00000000" w:rsidR="00000000" w:rsidRPr="00000000">
        <w:rPr>
          <w:rtl w:val="0"/>
        </w:rPr>
      </w:r>
    </w:p>
    <w:tbl>
      <w:tblPr>
        <w:tblStyle w:val="Table2"/>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2235"/>
        <w:gridCol w:w="2130"/>
        <w:gridCol w:w="2745"/>
        <w:tblGridChange w:id="0">
          <w:tblGrid>
            <w:gridCol w:w="1950"/>
            <w:gridCol w:w="2235"/>
            <w:gridCol w:w="2130"/>
            <w:gridCol w:w="274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OBJECTIFS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CRITÈRES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INDICATEURS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OUTILS</w:t>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98">
            <w:pPr>
              <w:ind w:left="0" w:firstLine="0"/>
              <w:rPr>
                <w:rFonts w:ascii="Roboto" w:cs="Roboto" w:eastAsia="Roboto" w:hAnsi="Roboto"/>
              </w:rPr>
            </w:pPr>
            <w:r w:rsidDel="00000000" w:rsidR="00000000" w:rsidRPr="00000000">
              <w:rPr>
                <w:rFonts w:ascii="Roboto" w:cs="Roboto" w:eastAsia="Roboto" w:hAnsi="Roboto"/>
                <w:b w:val="1"/>
                <w:rtl w:val="0"/>
              </w:rPr>
              <w:t xml:space="preserve">Créer les conditions du vivre ensemble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Chacun participe de manière autonome et coopère avec le groupe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Tous les participants s’expriment et s’entraident à tous les moments de la journée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observations/discussions</w:t>
            </w:r>
          </w:p>
          <w:p w:rsidR="00000000" w:rsidDel="00000000" w:rsidP="00000000" w:rsidRDefault="00000000" w:rsidRPr="00000000" w14:paraId="0000009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bilan de fin de journée</w:t>
            </w:r>
          </w:p>
          <w:p w:rsidR="00000000" w:rsidDel="00000000" w:rsidP="00000000" w:rsidRDefault="00000000" w:rsidRPr="00000000" w14:paraId="0000009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animations</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E">
            <w:pPr>
              <w:spacing w:after="0" w:before="0" w:line="240" w:lineRule="auto"/>
              <w:ind w:left="0" w:firstLine="0"/>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Les enfants appliquent la charte de vie collective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Les enfants participent à la construction ou l’évolution de cette charte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Charte de vie collective</w:t>
            </w:r>
          </w:p>
          <w:p w:rsidR="00000000" w:rsidDel="00000000" w:rsidP="00000000" w:rsidRDefault="00000000" w:rsidRPr="00000000" w14:paraId="000000A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bilan collectifs de fin de journée</w:t>
            </w:r>
          </w:p>
          <w:p w:rsidR="00000000" w:rsidDel="00000000" w:rsidP="00000000" w:rsidRDefault="00000000" w:rsidRPr="00000000" w14:paraId="000000A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retour des familles</w:t>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4">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A5">
            <w:pPr>
              <w:ind w:left="0" w:firstLine="0"/>
              <w:rPr>
                <w:rFonts w:ascii="Roboto" w:cs="Roboto" w:eastAsia="Roboto" w:hAnsi="Roboto"/>
                <w:b w:val="1"/>
              </w:rPr>
            </w:pPr>
            <w:r w:rsidDel="00000000" w:rsidR="00000000" w:rsidRPr="00000000">
              <w:rPr>
                <w:rFonts w:ascii="Roboto" w:cs="Roboto" w:eastAsia="Roboto" w:hAnsi="Roboto"/>
                <w:b w:val="1"/>
                <w:rtl w:val="0"/>
              </w:rPr>
              <w:t xml:space="preserve">Découvrir l’art du théâtre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Chacun a participé à la mise en scène des textes pour la restitution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40" w:lineRule="auto"/>
              <w:rPr>
                <w:rFonts w:ascii="Roboto" w:cs="Roboto" w:eastAsia="Roboto" w:hAnsi="Roboto"/>
              </w:rPr>
            </w:pPr>
            <w:r w:rsidDel="00000000" w:rsidR="00000000" w:rsidRPr="00000000">
              <w:rPr>
                <w:rFonts w:ascii="Roboto" w:cs="Roboto" w:eastAsia="Roboto" w:hAnsi="Roboto"/>
                <w:rtl w:val="0"/>
              </w:rPr>
              <w:t xml:space="preserve">Tous ont participé aux jeux, initiations, choix des textes et à la restitution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observation</w:t>
            </w:r>
          </w:p>
          <w:p w:rsidR="00000000" w:rsidDel="00000000" w:rsidP="00000000" w:rsidRDefault="00000000" w:rsidRPr="00000000" w14:paraId="000000A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objets de théâtre</w:t>
            </w:r>
          </w:p>
          <w:p w:rsidR="00000000" w:rsidDel="00000000" w:rsidP="00000000" w:rsidRDefault="00000000" w:rsidRPr="00000000" w14:paraId="000000A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restitution artistiques de fin de stage </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AB">
            <w:pPr>
              <w:spacing w:after="0" w:before="0" w:line="240" w:lineRule="auto"/>
              <w:ind w:left="0" w:firstLine="0"/>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Les enfants ont participés à une restitution théâtrale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240" w:lineRule="auto"/>
              <w:rPr>
                <w:rFonts w:ascii="Roboto" w:cs="Roboto" w:eastAsia="Roboto" w:hAnsi="Roboto"/>
              </w:rPr>
            </w:pPr>
            <w:r w:rsidDel="00000000" w:rsidR="00000000" w:rsidRPr="00000000">
              <w:rPr>
                <w:rFonts w:ascii="Roboto" w:cs="Roboto" w:eastAsia="Roboto" w:hAnsi="Roboto"/>
                <w:rtl w:val="0"/>
              </w:rPr>
              <w:t xml:space="preserve">Nombre d’enfants qui ont joué une scène,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Roboto" w:cs="Roboto" w:eastAsia="Roboto" w:hAnsi="Roboto"/>
              </w:rPr>
            </w:pPr>
            <w:r w:rsidDel="00000000" w:rsidR="00000000" w:rsidRPr="00000000">
              <w:rPr>
                <w:rFonts w:ascii="Roboto" w:cs="Roboto" w:eastAsia="Roboto" w:hAnsi="Roboto"/>
                <w:rtl w:val="0"/>
              </w:rPr>
              <w:t xml:space="preserve">Restitution artistiques de fin de stage </w:t>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F">
            <w:pPr>
              <w:ind w:left="0" w:firstLine="0"/>
              <w:rPr>
                <w:rFonts w:ascii="Roboto" w:cs="Roboto" w:eastAsia="Roboto" w:hAnsi="Roboto"/>
              </w:rPr>
            </w:pPr>
            <w:r w:rsidDel="00000000" w:rsidR="00000000" w:rsidRPr="00000000">
              <w:rPr>
                <w:rFonts w:ascii="Roboto" w:cs="Roboto" w:eastAsia="Roboto" w:hAnsi="Roboto"/>
                <w:b w:val="1"/>
                <w:rtl w:val="0"/>
              </w:rPr>
              <w:t xml:space="preserve">Amorcer une réflexion autour de la notion de différence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Chacun a pu s’exprimer à propos de sa représentation de la différence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rPr>
                <w:rFonts w:ascii="Roboto" w:cs="Roboto" w:eastAsia="Roboto" w:hAnsi="Roboto"/>
              </w:rPr>
            </w:pPr>
            <w:r w:rsidDel="00000000" w:rsidR="00000000" w:rsidRPr="00000000">
              <w:rPr>
                <w:rFonts w:ascii="Roboto" w:cs="Roboto" w:eastAsia="Roboto" w:hAnsi="Roboto"/>
                <w:rtl w:val="0"/>
              </w:rPr>
              <w:t xml:space="preserve">Nombre d’enfants qui se sont exprimé sur leur rapport à la différence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numPr>
                <w:ilvl w:val="0"/>
                <w:numId w:val="18"/>
              </w:numPr>
              <w:spacing w:after="0" w:line="240" w:lineRule="auto"/>
              <w:ind w:left="720" w:hanging="360"/>
              <w:rPr>
                <w:rFonts w:ascii="Roboto" w:cs="Roboto" w:eastAsia="Roboto" w:hAnsi="Roboto"/>
              </w:rPr>
            </w:pPr>
            <w:r w:rsidDel="00000000" w:rsidR="00000000" w:rsidRPr="00000000">
              <w:rPr>
                <w:rFonts w:ascii="Roboto" w:cs="Roboto" w:eastAsia="Roboto" w:hAnsi="Roboto"/>
                <w:rtl w:val="0"/>
              </w:rPr>
              <w:t xml:space="preserve">corpus de textes</w:t>
            </w:r>
          </w:p>
          <w:p w:rsidR="00000000" w:rsidDel="00000000" w:rsidP="00000000" w:rsidRDefault="00000000" w:rsidRPr="00000000" w14:paraId="000000B3">
            <w:pPr>
              <w:widowControl w:val="0"/>
              <w:numPr>
                <w:ilvl w:val="0"/>
                <w:numId w:val="18"/>
              </w:numPr>
              <w:spacing w:after="0" w:line="240" w:lineRule="auto"/>
              <w:ind w:left="720" w:hanging="360"/>
              <w:rPr>
                <w:rFonts w:ascii="Roboto" w:cs="Roboto" w:eastAsia="Roboto" w:hAnsi="Roboto"/>
              </w:rPr>
            </w:pPr>
            <w:r w:rsidDel="00000000" w:rsidR="00000000" w:rsidRPr="00000000">
              <w:rPr>
                <w:rFonts w:ascii="Roboto" w:cs="Roboto" w:eastAsia="Roboto" w:hAnsi="Roboto"/>
                <w:rtl w:val="0"/>
              </w:rPr>
              <w:t xml:space="preserve">ateliers, jeux, échanges</w:t>
            </w:r>
          </w:p>
          <w:p w:rsidR="00000000" w:rsidDel="00000000" w:rsidP="00000000" w:rsidRDefault="00000000" w:rsidRPr="00000000" w14:paraId="000000B4">
            <w:pPr>
              <w:widowControl w:val="0"/>
              <w:numPr>
                <w:ilvl w:val="0"/>
                <w:numId w:val="18"/>
              </w:numPr>
              <w:spacing w:after="0" w:line="240" w:lineRule="auto"/>
              <w:ind w:left="720" w:hanging="360"/>
              <w:rPr>
                <w:rFonts w:ascii="Roboto" w:cs="Roboto" w:eastAsia="Roboto" w:hAnsi="Roboto"/>
              </w:rPr>
            </w:pPr>
            <w:r w:rsidDel="00000000" w:rsidR="00000000" w:rsidRPr="00000000">
              <w:rPr>
                <w:rFonts w:ascii="Roboto" w:cs="Roboto" w:eastAsia="Roboto" w:hAnsi="Roboto"/>
                <w:rtl w:val="0"/>
              </w:rPr>
              <w:t xml:space="preserve">questionnaire ludique</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5">
            <w:pPr>
              <w:spacing w:after="0" w:before="0" w:line="240" w:lineRule="auto"/>
              <w:ind w:left="0" w:firstLine="0"/>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Les enfants parlent entre eux de différences sans que cela soit impulsé par un adulte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40" w:lineRule="auto"/>
              <w:rPr>
                <w:rFonts w:ascii="Roboto" w:cs="Roboto" w:eastAsia="Roboto" w:hAnsi="Roboto"/>
              </w:rPr>
            </w:pPr>
            <w:r w:rsidDel="00000000" w:rsidR="00000000" w:rsidRPr="00000000">
              <w:rPr>
                <w:rFonts w:ascii="Roboto" w:cs="Roboto" w:eastAsia="Roboto" w:hAnsi="Roboto"/>
                <w:rtl w:val="0"/>
              </w:rPr>
              <w:t xml:space="preserve">Les enfants ont identifié une ou plusieurs différences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numPr>
                <w:ilvl w:val="0"/>
                <w:numId w:val="4"/>
              </w:numPr>
              <w:spacing w:after="0" w:line="240" w:lineRule="auto"/>
              <w:ind w:left="720" w:hanging="360"/>
              <w:rPr>
                <w:rFonts w:ascii="Roboto" w:cs="Roboto" w:eastAsia="Roboto" w:hAnsi="Roboto"/>
              </w:rPr>
            </w:pPr>
            <w:r w:rsidDel="00000000" w:rsidR="00000000" w:rsidRPr="00000000">
              <w:rPr>
                <w:rFonts w:ascii="Roboto" w:cs="Roboto" w:eastAsia="Roboto" w:hAnsi="Roboto"/>
                <w:rtl w:val="0"/>
              </w:rPr>
              <w:t xml:space="preserve">Echanges</w:t>
            </w:r>
          </w:p>
          <w:p w:rsidR="00000000" w:rsidDel="00000000" w:rsidP="00000000" w:rsidRDefault="00000000" w:rsidRPr="00000000" w14:paraId="000000B9">
            <w:pPr>
              <w:widowControl w:val="0"/>
              <w:numPr>
                <w:ilvl w:val="0"/>
                <w:numId w:val="4"/>
              </w:numPr>
              <w:spacing w:after="0" w:line="240" w:lineRule="auto"/>
              <w:ind w:left="720" w:hanging="360"/>
              <w:rPr>
                <w:rFonts w:ascii="Roboto" w:cs="Roboto" w:eastAsia="Roboto" w:hAnsi="Roboto"/>
              </w:rPr>
            </w:pPr>
            <w:r w:rsidDel="00000000" w:rsidR="00000000" w:rsidRPr="00000000">
              <w:rPr>
                <w:rFonts w:ascii="Roboto" w:cs="Roboto" w:eastAsia="Roboto" w:hAnsi="Roboto"/>
                <w:rtl w:val="0"/>
              </w:rPr>
              <w:t xml:space="preserve">Observations des enfants</w:t>
            </w:r>
          </w:p>
        </w:tc>
      </w:tr>
    </w:tbl>
    <w:p w:rsidR="00000000" w:rsidDel="00000000" w:rsidP="00000000" w:rsidRDefault="00000000" w:rsidRPr="00000000" w14:paraId="000000BA">
      <w:pPr>
        <w:pStyle w:val="Heading2"/>
        <w:spacing w:after="0" w:line="240" w:lineRule="auto"/>
        <w:jc w:val="both"/>
        <w:rPr>
          <w:rFonts w:ascii="Roboto" w:cs="Roboto" w:eastAsia="Roboto" w:hAnsi="Roboto"/>
          <w:b w:val="0"/>
          <w:sz w:val="2"/>
          <w:szCs w:val="2"/>
        </w:rPr>
      </w:pPr>
      <w:bookmarkStart w:colFirst="0" w:colLast="0" w:name="_4d197c1wa0cn" w:id="14"/>
      <w:bookmarkEnd w:id="14"/>
      <w:r w:rsidDel="00000000" w:rsidR="00000000" w:rsidRPr="00000000">
        <w:rPr>
          <w:rtl w:val="0"/>
        </w:rPr>
      </w:r>
    </w:p>
    <w:p w:rsidR="00000000" w:rsidDel="00000000" w:rsidP="00000000" w:rsidRDefault="00000000" w:rsidRPr="00000000" w14:paraId="000000BB">
      <w:pPr>
        <w:pStyle w:val="Heading2"/>
        <w:spacing w:after="0" w:line="240" w:lineRule="auto"/>
        <w:jc w:val="both"/>
        <w:rPr>
          <w:rFonts w:ascii="Roboto" w:cs="Roboto" w:eastAsia="Roboto" w:hAnsi="Roboto"/>
          <w:u w:val="single"/>
        </w:rPr>
      </w:pPr>
      <w:bookmarkStart w:colFirst="0" w:colLast="0" w:name="_sq5xdknh3pl9" w:id="15"/>
      <w:bookmarkEnd w:id="15"/>
      <w:r w:rsidDel="00000000" w:rsidR="00000000" w:rsidRPr="00000000">
        <w:rPr>
          <w:rFonts w:ascii="Roboto" w:cs="Roboto" w:eastAsia="Roboto" w:hAnsi="Roboto"/>
          <w:u w:val="single"/>
          <w:rtl w:val="0"/>
        </w:rPr>
        <w:t xml:space="preserve">Les supports d’évaluation :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118104</wp:posOffset>
                </wp:positionV>
                <wp:extent cx="6553200" cy="399688"/>
                <wp:effectExtent b="0" l="0" r="0" t="0"/>
                <wp:wrapNone/>
                <wp:docPr id="3"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118104</wp:posOffset>
                </wp:positionV>
                <wp:extent cx="6553200" cy="399688"/>
                <wp:effectExtent b="0" l="0" r="0" t="0"/>
                <wp:wrapNone/>
                <wp:docPr id="3"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6553200" cy="399688"/>
                        </a:xfrm>
                        <a:prstGeom prst="rect"/>
                        <a:ln/>
                      </pic:spPr>
                    </pic:pic>
                  </a:graphicData>
                </a:graphic>
              </wp:anchor>
            </w:drawing>
          </mc:Fallback>
        </mc:AlternateConten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numPr>
          <w:ilvl w:val="0"/>
          <w:numId w:val="14"/>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Le tableau bilan de la journée : LéZ’Arts engagés.</w:t>
      </w:r>
      <w:r w:rsidDel="00000000" w:rsidR="00000000" w:rsidRPr="00000000">
        <w:rPr>
          <w:rFonts w:ascii="Roboto" w:cs="Roboto" w:eastAsia="Roboto" w:hAnsi="Roboto"/>
          <w:rtl w:val="0"/>
        </w:rPr>
        <w:t xml:space="preserve"> </w:t>
      </w:r>
    </w:p>
    <w:p w:rsidR="00000000" w:rsidDel="00000000" w:rsidP="00000000" w:rsidRDefault="00000000" w:rsidRPr="00000000" w14:paraId="000000BE">
      <w:pPr>
        <w:ind w:left="720" w:firstLine="0"/>
        <w:jc w:val="both"/>
        <w:rPr>
          <w:rFonts w:ascii="Roboto" w:cs="Roboto" w:eastAsia="Roboto" w:hAnsi="Roboto"/>
        </w:rPr>
      </w:pPr>
      <w:r w:rsidDel="00000000" w:rsidR="00000000" w:rsidRPr="00000000">
        <w:rPr>
          <w:rFonts w:ascii="Roboto" w:cs="Roboto" w:eastAsia="Roboto" w:hAnsi="Roboto"/>
          <w:rtl w:val="0"/>
        </w:rPr>
        <w:t xml:space="preserve">Cet outil est notre fil conducteur. Lorsque les enfants arrivent le matin, ils y indiquent leur météo intérieure et prennent connaissance du programme de la journée. Après le goûter, nous nous rassemblons afin de discuter de la journée : Quel dessin faire pour représenter la journée ? Quelle est la phrase ou le mot du jour ? Quel a été le meilleur moment ? Quel moment a le moins plu ? Est-ce que le goûter vous a satisfait ? Que pourrait-on améliorer ? etc. On conclut la journée avec la météo intérieure.</w:t>
      </w:r>
    </w:p>
    <w:p w:rsidR="00000000" w:rsidDel="00000000" w:rsidP="00000000" w:rsidRDefault="00000000" w:rsidRPr="00000000" w14:paraId="000000BF">
      <w:pPr>
        <w:numPr>
          <w:ilvl w:val="0"/>
          <w:numId w:val="14"/>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Les questionnaires ludiques de fin de semaine </w:t>
      </w:r>
      <w:r w:rsidDel="00000000" w:rsidR="00000000" w:rsidRPr="00000000">
        <w:rPr>
          <w:rFonts w:ascii="Roboto" w:cs="Roboto" w:eastAsia="Roboto" w:hAnsi="Roboto"/>
          <w:rtl w:val="0"/>
        </w:rPr>
        <w:t xml:space="preserve">: </w:t>
      </w:r>
    </w:p>
    <w:p w:rsidR="00000000" w:rsidDel="00000000" w:rsidP="00000000" w:rsidRDefault="00000000" w:rsidRPr="00000000" w14:paraId="000000C0">
      <w:pPr>
        <w:ind w:left="720" w:firstLine="0"/>
        <w:jc w:val="both"/>
        <w:rPr>
          <w:rFonts w:ascii="Roboto" w:cs="Roboto" w:eastAsia="Roboto" w:hAnsi="Roboto"/>
        </w:rPr>
      </w:pPr>
      <w:r w:rsidDel="00000000" w:rsidR="00000000" w:rsidRPr="00000000">
        <w:rPr>
          <w:rFonts w:ascii="Roboto" w:cs="Roboto" w:eastAsia="Roboto" w:hAnsi="Roboto"/>
          <w:rtl w:val="0"/>
        </w:rPr>
        <w:t xml:space="preserve">Le premier est collectif, il permet au groupe de s’exprimer sur tous les aspects de la semaine d’activités. Le second, individuel, permet d’avoir un retour du vécu des enfants et des parents plus personnel, sous forme de témoignage.</w:t>
      </w:r>
    </w:p>
    <w:p w:rsidR="00000000" w:rsidDel="00000000" w:rsidP="00000000" w:rsidRDefault="00000000" w:rsidRPr="00000000" w14:paraId="000000C1">
      <w:pPr>
        <w:numPr>
          <w:ilvl w:val="0"/>
          <w:numId w:val="14"/>
        </w:numPr>
        <w:ind w:left="720" w:hanging="360"/>
        <w:rPr>
          <w:rFonts w:ascii="Roboto" w:cs="Roboto" w:eastAsia="Roboto" w:hAnsi="Roboto"/>
          <w:b w:val="1"/>
        </w:rPr>
      </w:pPr>
      <w:r w:rsidDel="00000000" w:rsidR="00000000" w:rsidRPr="00000000">
        <w:rPr>
          <w:rFonts w:ascii="Roboto" w:cs="Roboto" w:eastAsia="Roboto" w:hAnsi="Roboto"/>
          <w:b w:val="1"/>
          <w:rtl w:val="0"/>
        </w:rPr>
        <w:t xml:space="preserve">La restitution : la pièce de théâtre</w:t>
      </w:r>
    </w:p>
    <w:p w:rsidR="00000000" w:rsidDel="00000000" w:rsidP="00000000" w:rsidRDefault="00000000" w:rsidRPr="00000000" w14:paraId="000000C2">
      <w:pPr>
        <w:ind w:left="720" w:firstLine="0"/>
        <w:rPr>
          <w:rFonts w:ascii="Roboto" w:cs="Roboto" w:eastAsia="Roboto" w:hAnsi="Roboto"/>
          <w:b w:val="0"/>
        </w:rPr>
      </w:pPr>
      <w:r w:rsidDel="00000000" w:rsidR="00000000" w:rsidRPr="00000000">
        <w:rPr>
          <w:rFonts w:ascii="Roboto" w:cs="Roboto" w:eastAsia="Roboto" w:hAnsi="Roboto"/>
          <w:rtl w:val="0"/>
        </w:rPr>
        <w:t xml:space="preserve">Elle permet de reconnaître et valoriser l’avancée du projet par les enfants.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304800</wp:posOffset>
            </wp:positionV>
            <wp:extent cx="2597535" cy="3684259"/>
            <wp:effectExtent b="0" l="0" r="0" t="0"/>
            <wp:wrapNone/>
            <wp:docPr id="1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2597535" cy="3684259"/>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-396394</wp:posOffset>
                </wp:positionH>
                <wp:positionV relativeFrom="paragraph">
                  <wp:posOffset>304800</wp:posOffset>
                </wp:positionV>
                <wp:extent cx="6553200" cy="399688"/>
                <wp:effectExtent b="0" l="0" r="0" t="0"/>
                <wp:wrapNone/>
                <wp:docPr id="2"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-396394</wp:posOffset>
                </wp:positionH>
                <wp:positionV relativeFrom="paragraph">
                  <wp:posOffset>304800</wp:posOffset>
                </wp:positionV>
                <wp:extent cx="6553200" cy="399688"/>
                <wp:effectExtent b="0" l="0" r="0" t="0"/>
                <wp:wrapNone/>
                <wp:docPr id="2"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6553200" cy="399688"/>
                        </a:xfrm>
                        <a:prstGeom prst="rect"/>
                        <a:ln/>
                      </pic:spPr>
                    </pic:pic>
                  </a:graphicData>
                </a:graphic>
              </wp:anchor>
            </w:drawing>
          </mc:Fallback>
        </mc:AlternateContent>
      </w:r>
    </w:p>
    <w:p w:rsidR="00000000" w:rsidDel="00000000" w:rsidP="00000000" w:rsidRDefault="00000000" w:rsidRPr="00000000" w14:paraId="000000C3">
      <w:pPr>
        <w:pStyle w:val="Heading2"/>
        <w:spacing w:after="0" w:line="240" w:lineRule="auto"/>
        <w:jc w:val="both"/>
        <w:rPr>
          <w:rFonts w:ascii="Roboto" w:cs="Roboto" w:eastAsia="Roboto" w:hAnsi="Roboto"/>
          <w:u w:val="single"/>
        </w:rPr>
      </w:pPr>
      <w:bookmarkStart w:colFirst="0" w:colLast="0" w:name="_o66weso7lct" w:id="16"/>
      <w:bookmarkEnd w:id="16"/>
      <w:r w:rsidDel="00000000" w:rsidR="00000000" w:rsidRPr="00000000">
        <w:rPr>
          <w:rFonts w:ascii="Roboto" w:cs="Roboto" w:eastAsia="Roboto" w:hAnsi="Roboto"/>
          <w:u w:val="single"/>
          <w:rtl w:val="0"/>
        </w:rPr>
        <w:t xml:space="preserve">Les supports de Communication : </w:t>
      </w:r>
    </w:p>
    <w:p w:rsidR="00000000" w:rsidDel="00000000" w:rsidP="00000000" w:rsidRDefault="00000000" w:rsidRPr="00000000" w14:paraId="000000C4">
      <w:pPr>
        <w:numPr>
          <w:ilvl w:val="0"/>
          <w:numId w:val="7"/>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flyer</w:t>
      </w:r>
    </w:p>
    <w:p w:rsidR="00000000" w:rsidDel="00000000" w:rsidP="00000000" w:rsidRDefault="00000000" w:rsidRPr="00000000" w14:paraId="000000C5">
      <w:pPr>
        <w:numPr>
          <w:ilvl w:val="0"/>
          <w:numId w:val="7"/>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affiche</w:t>
      </w:r>
    </w:p>
    <w:p w:rsidR="00000000" w:rsidDel="00000000" w:rsidP="00000000" w:rsidRDefault="00000000" w:rsidRPr="00000000" w14:paraId="000000C6">
      <w:pPr>
        <w:numPr>
          <w:ilvl w:val="0"/>
          <w:numId w:val="7"/>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livret familles (programmation)</w:t>
      </w:r>
    </w:p>
    <w:p w:rsidR="00000000" w:rsidDel="00000000" w:rsidP="00000000" w:rsidRDefault="00000000" w:rsidRPr="00000000" w14:paraId="000000C7">
      <w:pPr>
        <w:numPr>
          <w:ilvl w:val="0"/>
          <w:numId w:val="7"/>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post réseaux sociaux</w:t>
      </w:r>
    </w:p>
    <w:p w:rsidR="00000000" w:rsidDel="00000000" w:rsidP="00000000" w:rsidRDefault="00000000" w:rsidRPr="00000000" w14:paraId="000000C8">
      <w:pPr>
        <w:numPr>
          <w:ilvl w:val="0"/>
          <w:numId w:val="7"/>
        </w:numPr>
        <w:ind w:left="720" w:hanging="360"/>
        <w:rPr>
          <w:rFonts w:ascii="Roboto" w:cs="Roboto" w:eastAsia="Roboto" w:hAnsi="Roboto"/>
        </w:rPr>
      </w:pPr>
      <w:r w:rsidDel="00000000" w:rsidR="00000000" w:rsidRPr="00000000">
        <w:rPr>
          <w:rFonts w:ascii="Roboto" w:cs="Roboto" w:eastAsia="Roboto" w:hAnsi="Roboto"/>
          <w:rtl w:val="0"/>
        </w:rPr>
        <w:t xml:space="preserve">site internet</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333375</wp:posOffset>
                </wp:positionV>
                <wp:extent cx="6553200" cy="399688"/>
                <wp:effectExtent b="0" l="0" r="0" t="0"/>
                <wp:wrapNone/>
                <wp:docPr id="10"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333375</wp:posOffset>
                </wp:positionV>
                <wp:extent cx="6553200" cy="399688"/>
                <wp:effectExtent b="0" l="0" r="0" t="0"/>
                <wp:wrapNone/>
                <wp:docPr id="10"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6553200" cy="399688"/>
                        </a:xfrm>
                        <a:prstGeom prst="rect"/>
                        <a:ln/>
                      </pic:spPr>
                    </pic:pic>
                  </a:graphicData>
                </a:graphic>
              </wp:anchor>
            </w:drawing>
          </mc:Fallback>
        </mc:AlternateContent>
      </w:r>
    </w:p>
    <w:p w:rsidR="00000000" w:rsidDel="00000000" w:rsidP="00000000" w:rsidRDefault="00000000" w:rsidRPr="00000000" w14:paraId="000000C9">
      <w:pPr>
        <w:pStyle w:val="Heading2"/>
        <w:spacing w:after="0" w:line="240" w:lineRule="auto"/>
        <w:jc w:val="both"/>
        <w:rPr>
          <w:rFonts w:ascii="Roboto" w:cs="Roboto" w:eastAsia="Roboto" w:hAnsi="Roboto"/>
          <w:u w:val="single"/>
        </w:rPr>
      </w:pPr>
      <w:bookmarkStart w:colFirst="0" w:colLast="0" w:name="_z8p8swlt6rgu" w:id="17"/>
      <w:bookmarkEnd w:id="17"/>
      <w:r w:rsidDel="00000000" w:rsidR="00000000" w:rsidRPr="00000000">
        <w:rPr>
          <w:rFonts w:ascii="Roboto" w:cs="Roboto" w:eastAsia="Roboto" w:hAnsi="Roboto"/>
          <w:u w:val="single"/>
          <w:rtl w:val="0"/>
        </w:rPr>
        <w:t xml:space="preserve">Le matériel des enfants : </w:t>
      </w:r>
    </w:p>
    <w:p w:rsidR="00000000" w:rsidDel="00000000" w:rsidP="00000000" w:rsidRDefault="00000000" w:rsidRPr="00000000" w14:paraId="000000CA">
      <w:pPr>
        <w:spacing w:after="0"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CB">
      <w:pPr>
        <w:spacing w:after="0"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Un sac à dos avec :</w:t>
      </w:r>
    </w:p>
    <w:p w:rsidR="00000000" w:rsidDel="00000000" w:rsidP="00000000" w:rsidRDefault="00000000" w:rsidRPr="00000000" w14:paraId="000000CC">
      <w:pPr>
        <w:numPr>
          <w:ilvl w:val="0"/>
          <w:numId w:val="1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Une gourde (obligatoire)</w:t>
      </w:r>
    </w:p>
    <w:p w:rsidR="00000000" w:rsidDel="00000000" w:rsidP="00000000" w:rsidRDefault="00000000" w:rsidRPr="00000000" w14:paraId="000000CD">
      <w:pPr>
        <w:numPr>
          <w:ilvl w:val="0"/>
          <w:numId w:val="1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Un chapeau ou une casquette (important)</w:t>
      </w:r>
    </w:p>
    <w:p w:rsidR="00000000" w:rsidDel="00000000" w:rsidP="00000000" w:rsidRDefault="00000000" w:rsidRPr="00000000" w14:paraId="000000CE">
      <w:pPr>
        <w:numPr>
          <w:ilvl w:val="0"/>
          <w:numId w:val="1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Une paire de lunettes de soleil (important)</w:t>
      </w:r>
    </w:p>
    <w:p w:rsidR="00000000" w:rsidDel="00000000" w:rsidP="00000000" w:rsidRDefault="00000000" w:rsidRPr="00000000" w14:paraId="000000CF">
      <w:pPr>
        <w:numPr>
          <w:ilvl w:val="0"/>
          <w:numId w:val="1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Des mouchoirs</w:t>
      </w:r>
    </w:p>
    <w:p w:rsidR="00000000" w:rsidDel="00000000" w:rsidP="00000000" w:rsidRDefault="00000000" w:rsidRPr="00000000" w14:paraId="000000D0">
      <w:pPr>
        <w:numPr>
          <w:ilvl w:val="0"/>
          <w:numId w:val="1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Les ordonnances si médicaments</w:t>
      </w:r>
    </w:p>
    <w:p w:rsidR="00000000" w:rsidDel="00000000" w:rsidP="00000000" w:rsidRDefault="00000000" w:rsidRPr="00000000" w14:paraId="000000D1">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Tenue pour toute la semaine : </w:t>
      </w:r>
    </w:p>
    <w:p w:rsidR="00000000" w:rsidDel="00000000" w:rsidP="00000000" w:rsidRDefault="00000000" w:rsidRPr="00000000" w14:paraId="000000D2">
      <w:pPr>
        <w:numPr>
          <w:ilvl w:val="0"/>
          <w:numId w:val="12"/>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tenue confortable qui peut être salie </w:t>
      </w:r>
    </w:p>
    <w:p w:rsidR="00000000" w:rsidDel="00000000" w:rsidP="00000000" w:rsidRDefault="00000000" w:rsidRPr="00000000" w14:paraId="000000D3">
      <w:pPr>
        <w:numPr>
          <w:ilvl w:val="0"/>
          <w:numId w:val="12"/>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chaussures de sport</w:t>
      </w:r>
    </w:p>
    <w:p w:rsidR="00000000" w:rsidDel="00000000" w:rsidP="00000000" w:rsidRDefault="00000000" w:rsidRPr="00000000" w14:paraId="000000D4">
      <w:pPr>
        <w:numPr>
          <w:ilvl w:val="0"/>
          <w:numId w:val="12"/>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une veste </w:t>
      </w:r>
    </w:p>
    <w:p w:rsidR="00000000" w:rsidDel="00000000" w:rsidP="00000000" w:rsidRDefault="00000000" w:rsidRPr="00000000" w14:paraId="000000D5">
      <w:pPr>
        <w:spacing w:after="0" w:line="276" w:lineRule="auto"/>
        <w:ind w:left="0" w:firstLine="0"/>
        <w:jc w:val="both"/>
        <w:rPr>
          <w:rFonts w:ascii="Roboto" w:cs="Roboto" w:eastAsia="Roboto" w:hAnsi="Roboto"/>
          <w:b w:val="1"/>
        </w:rPr>
      </w:pPr>
      <w:r w:rsidDel="00000000" w:rsidR="00000000" w:rsidRPr="00000000">
        <w:rPr>
          <w:rFonts w:ascii="Roboto" w:cs="Roboto" w:eastAsia="Roboto" w:hAnsi="Roboto"/>
          <w:b w:val="1"/>
          <w:rtl w:val="0"/>
        </w:rPr>
        <w:t xml:space="preserve">Selon la météo, les affaires suivantes peuvent vous être demandées : </w:t>
      </w:r>
    </w:p>
    <w:p w:rsidR="00000000" w:rsidDel="00000000" w:rsidP="00000000" w:rsidRDefault="00000000" w:rsidRPr="00000000" w14:paraId="000000D6">
      <w:pPr>
        <w:numPr>
          <w:ilvl w:val="0"/>
          <w:numId w:val="13"/>
        </w:numPr>
        <w:spacing w:after="0"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Un k-way ou un imperméable</w:t>
      </w:r>
    </w:p>
    <w:p w:rsidR="00000000" w:rsidDel="00000000" w:rsidP="00000000" w:rsidRDefault="00000000" w:rsidRPr="00000000" w14:paraId="000000D7">
      <w:pPr>
        <w:spacing w:after="0" w:line="276"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D8">
      <w:pPr>
        <w:spacing w:after="0" w:line="276" w:lineRule="auto"/>
        <w:jc w:val="both"/>
        <w:rPr>
          <w:rFonts w:ascii="Roboto" w:cs="Roboto" w:eastAsia="Roboto" w:hAnsi="Roboto"/>
        </w:rPr>
      </w:pPr>
      <w:r w:rsidDel="00000000" w:rsidR="00000000" w:rsidRPr="00000000">
        <w:rPr>
          <w:rFonts w:ascii="Roboto" w:cs="Roboto" w:eastAsia="Roboto" w:hAnsi="Roboto"/>
          <w:rtl w:val="0"/>
        </w:rPr>
        <w:t xml:space="preserve">⚠️ Il est déconseillé d’apporter tout objet de valeur. Nous ne pouvons être tenu responsable de toute dégradation ou perte de ces effets personnels.</w:t>
      </w:r>
    </w:p>
    <w:p w:rsidR="00000000" w:rsidDel="00000000" w:rsidP="00000000" w:rsidRDefault="00000000" w:rsidRPr="00000000" w14:paraId="000000D9">
      <w:pPr>
        <w:jc w:val="both"/>
        <w:rPr>
          <w:rFonts w:ascii="Roboto" w:cs="Roboto" w:eastAsia="Roboto" w:hAnsi="Roboto"/>
        </w:rPr>
      </w:pPr>
      <w:r w:rsidDel="00000000" w:rsidR="00000000" w:rsidRPr="00000000">
        <w:rPr>
          <w:rFonts w:ascii="Roboto" w:cs="Roboto" w:eastAsia="Roboto" w:hAnsi="Roboto"/>
          <w:rtl w:val="0"/>
        </w:rPr>
        <w:t xml:space="preserve">⚠️ Les téléphones portables ne sont pas autorisés. Si besoin, les parents peuvent contacter les animateurs sur place ou le secrétariat, et inversement, si nous avons besoin de joindre un parent, nous pouvons le faire via nos téléphones portables.</w:t>
      </w:r>
    </w:p>
    <w:p w:rsidR="00000000" w:rsidDel="00000000" w:rsidP="00000000" w:rsidRDefault="00000000" w:rsidRPr="00000000" w14:paraId="000000DA">
      <w:pPr>
        <w:pStyle w:val="Heading2"/>
        <w:spacing w:after="0" w:line="240" w:lineRule="auto"/>
        <w:jc w:val="both"/>
        <w:rPr>
          <w:rFonts w:ascii="Roboto" w:cs="Roboto" w:eastAsia="Roboto" w:hAnsi="Roboto"/>
          <w:sz w:val="8"/>
          <w:szCs w:val="8"/>
          <w:u w:val="single"/>
        </w:rPr>
      </w:pPr>
      <w:bookmarkStart w:colFirst="0" w:colLast="0" w:name="_yft98qmaa2ap" w:id="18"/>
      <w:bookmarkEnd w:id="18"/>
      <w:r w:rsidDel="00000000" w:rsidR="00000000" w:rsidRPr="00000000">
        <w:rPr>
          <w:rtl w:val="0"/>
        </w:rPr>
      </w:r>
    </w:p>
    <w:p w:rsidR="00000000" w:rsidDel="00000000" w:rsidP="00000000" w:rsidRDefault="00000000" w:rsidRPr="00000000" w14:paraId="000000DB">
      <w:pPr>
        <w:pStyle w:val="Heading2"/>
        <w:spacing w:after="0" w:line="240" w:lineRule="auto"/>
        <w:jc w:val="both"/>
        <w:rPr>
          <w:rFonts w:ascii="Roboto" w:cs="Roboto" w:eastAsia="Roboto" w:hAnsi="Roboto"/>
          <w:u w:val="single"/>
        </w:rPr>
      </w:pPr>
      <w:bookmarkStart w:colFirst="0" w:colLast="0" w:name="_r0tzsgbogkey" w:id="19"/>
      <w:bookmarkEnd w:id="19"/>
      <w:r w:rsidDel="00000000" w:rsidR="00000000" w:rsidRPr="00000000">
        <w:rPr>
          <w:rFonts w:ascii="Roboto" w:cs="Roboto" w:eastAsia="Roboto" w:hAnsi="Roboto"/>
          <w:u w:val="single"/>
          <w:rtl w:val="0"/>
        </w:rPr>
        <w:t xml:space="preserve">Le matériel pédagogique de Tôtout’Arts :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139055</wp:posOffset>
                </wp:positionV>
                <wp:extent cx="6553200" cy="399688"/>
                <wp:effectExtent b="0" l="0" r="0" t="0"/>
                <wp:wrapNone/>
                <wp:docPr id="12" name=""/>
                <a:graphic>
                  <a:graphicData uri="http://schemas.microsoft.com/office/word/2010/wordprocessingShape">
                    <wps:wsp>
                      <wps:cNvSpPr txBox="1"/>
                      <wps:cNvPr id="3" name="Shape 3"/>
                      <wps:spPr>
                        <a:xfrm>
                          <a:off x="2121500" y="950675"/>
                          <a:ext cx="5343900" cy="870600"/>
                        </a:xfrm>
                        <a:prstGeom prst="rect">
                          <a:avLst/>
                        </a:prstGeom>
                        <a:solidFill>
                          <a:srgbClr val="CC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139055</wp:posOffset>
                </wp:positionV>
                <wp:extent cx="6553200" cy="399688"/>
                <wp:effectExtent b="0" l="0" r="0" t="0"/>
                <wp:wrapNone/>
                <wp:docPr id="12"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6553200" cy="399688"/>
                        </a:xfrm>
                        <a:prstGeom prst="rect"/>
                        <a:ln/>
                      </pic:spPr>
                    </pic:pic>
                  </a:graphicData>
                </a:graphic>
              </wp:anchor>
            </w:drawing>
          </mc:Fallback>
        </mc:AlternateContent>
      </w:r>
    </w:p>
    <w:p w:rsidR="00000000" w:rsidDel="00000000" w:rsidP="00000000" w:rsidRDefault="00000000" w:rsidRPr="00000000" w14:paraId="000000DC">
      <w:pPr>
        <w:rPr>
          <w:rFonts w:ascii="Roboto" w:cs="Roboto" w:eastAsia="Roboto" w:hAnsi="Roboto"/>
        </w:rPr>
      </w:pPr>
      <w:r w:rsidDel="00000000" w:rsidR="00000000" w:rsidRPr="00000000">
        <w:rPr>
          <w:rtl w:val="0"/>
        </w:rPr>
      </w:r>
    </w:p>
    <w:p w:rsidR="00000000" w:rsidDel="00000000" w:rsidP="00000000" w:rsidRDefault="00000000" w:rsidRPr="00000000" w14:paraId="000000DD">
      <w:pPr>
        <w:numPr>
          <w:ilvl w:val="0"/>
          <w:numId w:val="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trousse de secours</w:t>
      </w:r>
    </w:p>
    <w:p w:rsidR="00000000" w:rsidDel="00000000" w:rsidP="00000000" w:rsidRDefault="00000000" w:rsidRPr="00000000" w14:paraId="000000DE">
      <w:pPr>
        <w:numPr>
          <w:ilvl w:val="0"/>
          <w:numId w:val="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vestes ou polaires</w:t>
      </w:r>
    </w:p>
    <w:p w:rsidR="00000000" w:rsidDel="00000000" w:rsidP="00000000" w:rsidRDefault="00000000" w:rsidRPr="00000000" w14:paraId="000000DF">
      <w:pPr>
        <w:numPr>
          <w:ilvl w:val="0"/>
          <w:numId w:val="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bouteilles d’eau</w:t>
      </w:r>
    </w:p>
    <w:p w:rsidR="00000000" w:rsidDel="00000000" w:rsidP="00000000" w:rsidRDefault="00000000" w:rsidRPr="00000000" w14:paraId="000000E0">
      <w:pPr>
        <w:numPr>
          <w:ilvl w:val="0"/>
          <w:numId w:val="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matériel de papeterie (feuilles diverses, crayons, stylos, feutres, peintures, pinceaux, ciseaux, colles, fils divers …)</w:t>
      </w:r>
    </w:p>
    <w:p w:rsidR="00000000" w:rsidDel="00000000" w:rsidP="00000000" w:rsidRDefault="00000000" w:rsidRPr="00000000" w14:paraId="000000E1">
      <w:pPr>
        <w:numPr>
          <w:ilvl w:val="0"/>
          <w:numId w:val="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jeux de société (seul, 2 joueurs et plus)</w:t>
      </w:r>
    </w:p>
    <w:p w:rsidR="00000000" w:rsidDel="00000000" w:rsidP="00000000" w:rsidRDefault="00000000" w:rsidRPr="00000000" w14:paraId="000000E2">
      <w:pPr>
        <w:numPr>
          <w:ilvl w:val="0"/>
          <w:numId w:val="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grands jeux en bois</w:t>
      </w:r>
    </w:p>
    <w:p w:rsidR="00000000" w:rsidDel="00000000" w:rsidP="00000000" w:rsidRDefault="00000000" w:rsidRPr="00000000" w14:paraId="000000E3">
      <w:pPr>
        <w:numPr>
          <w:ilvl w:val="0"/>
          <w:numId w:val="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caisse de costumes</w:t>
      </w:r>
    </w:p>
    <w:p w:rsidR="00000000" w:rsidDel="00000000" w:rsidP="00000000" w:rsidRDefault="00000000" w:rsidRPr="00000000" w14:paraId="000000E4">
      <w:pPr>
        <w:numPr>
          <w:ilvl w:val="0"/>
          <w:numId w:val="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quelques livres, bandes-dessinées, coloriages…</w:t>
      </w:r>
    </w:p>
    <w:p w:rsidR="00000000" w:rsidDel="00000000" w:rsidP="00000000" w:rsidRDefault="00000000" w:rsidRPr="00000000" w14:paraId="000000E5">
      <w:pPr>
        <w:numPr>
          <w:ilvl w:val="0"/>
          <w:numId w:val="8"/>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classeur administratif (documents importants, dossiers enfants, projet pédagogique, fiches activités …)</w:t>
      </w:r>
    </w:p>
    <w:p w:rsidR="00000000" w:rsidDel="00000000" w:rsidP="00000000" w:rsidRDefault="00000000" w:rsidRPr="00000000" w14:paraId="000000E6">
      <w:pPr>
        <w:numPr>
          <w:ilvl w:val="0"/>
          <w:numId w:val="8"/>
        </w:numPr>
        <w:ind w:left="720" w:hanging="360"/>
        <w:rPr>
          <w:rFonts w:ascii="Roboto" w:cs="Roboto" w:eastAsia="Roboto" w:hAnsi="Roboto"/>
        </w:rPr>
      </w:pPr>
      <w:r w:rsidDel="00000000" w:rsidR="00000000" w:rsidRPr="00000000">
        <w:rPr>
          <w:rFonts w:ascii="Roboto" w:cs="Roboto" w:eastAsia="Roboto" w:hAnsi="Roboto"/>
          <w:rtl w:val="0"/>
        </w:rPr>
        <w:t xml:space="preserve">caisse alimentaire (vaisselle, sopalin, torchons, goûters secs…) à compléter avec l’achat de fruits et produits laitiers Bio et frais.</w:t>
      </w:r>
    </w:p>
    <w:p w:rsidR="00000000" w:rsidDel="00000000" w:rsidP="00000000" w:rsidRDefault="00000000" w:rsidRPr="00000000" w14:paraId="000000E7">
      <w:pPr>
        <w:rPr>
          <w:rFonts w:ascii="Roboto" w:cs="Roboto" w:eastAsia="Roboto" w:hAnsi="Roboto"/>
        </w:rPr>
      </w:pPr>
      <w:r w:rsidDel="00000000" w:rsidR="00000000" w:rsidRPr="00000000">
        <w:rPr>
          <w:rFonts w:ascii="Roboto" w:cs="Roboto" w:eastAsia="Roboto" w:hAnsi="Roboto"/>
          <w:rtl w:val="0"/>
        </w:rPr>
        <w:t xml:space="preserve">L’ensemble de ce matériel est mis à disposition de l’équipe pédagogique pour conduire les projets d’activités.</w:t>
      </w:r>
      <w:r w:rsidDel="00000000" w:rsidR="00000000" w:rsidRPr="00000000">
        <w:rPr>
          <w:rFonts w:ascii="Roboto" w:cs="Roboto" w:eastAsia="Roboto" w:hAnsi="Roboto"/>
        </w:rPr>
        <mc:AlternateContent>
          <mc:Choice Requires="wpg">
            <w:drawing>
              <wp:anchor allowOverlap="1" behindDoc="0" distB="0" distT="0" distL="114300" distR="114300" hidden="0" layoutInCell="1" locked="0" relativeHeight="0" simplePos="0">
                <wp:simplePos x="0" y="0"/>
                <wp:positionH relativeFrom="page">
                  <wp:posOffset>804545</wp:posOffset>
                </wp:positionH>
                <wp:positionV relativeFrom="page">
                  <wp:posOffset>9529035</wp:posOffset>
                </wp:positionV>
                <wp:extent cx="1048067" cy="1001487"/>
                <wp:effectExtent b="0" l="0" r="0" t="0"/>
                <wp:wrapNone/>
                <wp:docPr id="11" name=""/>
                <a:graphic>
                  <a:graphicData uri="http://schemas.microsoft.com/office/word/2010/wordprocessingGroup">
                    <wpg:wgp>
                      <wpg:cNvGrpSpPr/>
                      <wpg:grpSpPr>
                        <a:xfrm>
                          <a:off x="4402325" y="2963750"/>
                          <a:ext cx="1048067" cy="1001487"/>
                          <a:chOff x="4402325" y="2963750"/>
                          <a:chExt cx="1706350" cy="1632550"/>
                        </a:xfrm>
                      </wpg:grpSpPr>
                      <wps:wsp>
                        <wps:cNvSpPr/>
                        <wps:cNvPr id="4" name="Shape 4"/>
                        <wps:spPr>
                          <a:xfrm>
                            <a:off x="4407100" y="2968525"/>
                            <a:ext cx="1696800" cy="1623000"/>
                          </a:xfrm>
                          <a:prstGeom prst="ellipse">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4497550" y="3397525"/>
                            <a:ext cx="1515900" cy="76500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141.99999809265137" w:right="0" w:firstLine="141.99999809265137"/>
                                <w:jc w:val="center"/>
                                <w:textDirection w:val="btLr"/>
                              </w:pPr>
                              <w:r w:rsidDel="00000000" w:rsidR="00000000" w:rsidRPr="00000000">
                                <w:rPr>
                                  <w:rFonts w:ascii="Calibri" w:cs="Calibri" w:eastAsia="Calibri" w:hAnsi="Calibri"/>
                                  <w:b w:val="0"/>
                                  <w:i w:val="0"/>
                                  <w:smallCaps w:val="0"/>
                                  <w:strike w:val="0"/>
                                  <w:color w:val="aeaaaa"/>
                                  <w:sz w:val="16"/>
                                  <w:vertAlign w:val="baseline"/>
                                </w:rPr>
                                <w:t xml:space="preserve">Association loi 1901</w:t>
                              </w:r>
                            </w:p>
                            <w:p w:rsidR="00000000" w:rsidDel="00000000" w:rsidP="00000000" w:rsidRDefault="00000000" w:rsidRPr="00000000">
                              <w:pPr>
                                <w:spacing w:after="0" w:before="0" w:line="258.99999618530273"/>
                                <w:ind w:left="141.99999809265137" w:right="0" w:firstLine="141.99999809265137"/>
                                <w:jc w:val="center"/>
                                <w:textDirection w:val="btLr"/>
                              </w:pPr>
                              <w:r w:rsidDel="00000000" w:rsidR="00000000" w:rsidRPr="00000000">
                                <w:rPr>
                                  <w:rFonts w:ascii="Calibri" w:cs="Calibri" w:eastAsia="Calibri" w:hAnsi="Calibri"/>
                                  <w:b w:val="0"/>
                                  <w:i w:val="0"/>
                                  <w:smallCaps w:val="0"/>
                                  <w:strike w:val="0"/>
                                  <w:color w:val="aeaaaa"/>
                                  <w:sz w:val="16"/>
                                  <w:vertAlign w:val="baseline"/>
                                </w:rPr>
                              </w:r>
                              <w:r w:rsidDel="00000000" w:rsidR="00000000" w:rsidRPr="00000000">
                                <w:rPr>
                                  <w:rFonts w:ascii="Calibri" w:cs="Calibri" w:eastAsia="Calibri" w:hAnsi="Calibri"/>
                                  <w:b w:val="1"/>
                                  <w:i w:val="0"/>
                                  <w:smallCaps w:val="0"/>
                                  <w:strike w:val="0"/>
                                  <w:color w:val="aeaaaa"/>
                                  <w:sz w:val="16"/>
                                  <w:vertAlign w:val="baseline"/>
                                </w:rPr>
                                <w:t xml:space="preserve">SIRET</w:t>
                              </w:r>
                              <w:r w:rsidDel="00000000" w:rsidR="00000000" w:rsidRPr="00000000">
                                <w:rPr>
                                  <w:rFonts w:ascii="Calibri" w:cs="Calibri" w:eastAsia="Calibri" w:hAnsi="Calibri"/>
                                  <w:b w:val="0"/>
                                  <w:i w:val="0"/>
                                  <w:smallCaps w:val="0"/>
                                  <w:strike w:val="0"/>
                                  <w:color w:val="aeaaaa"/>
                                  <w:sz w:val="16"/>
                                  <w:vertAlign w:val="baseline"/>
                                </w:rPr>
                                <w:t xml:space="preserve"> : 401 825 674 000 39</w:t>
                              </w:r>
                            </w:p>
                            <w:p w:rsidR="00000000" w:rsidDel="00000000" w:rsidP="00000000" w:rsidRDefault="00000000" w:rsidRPr="00000000">
                              <w:pPr>
                                <w:spacing w:after="0" w:before="0" w:line="258.99999618530273"/>
                                <w:ind w:left="141.99999809265137" w:right="0" w:firstLine="141.99999809265137"/>
                                <w:jc w:val="center"/>
                                <w:textDirection w:val="btLr"/>
                              </w:pPr>
                              <w:r w:rsidDel="00000000" w:rsidR="00000000" w:rsidRPr="00000000">
                                <w:rPr>
                                  <w:rFonts w:ascii="Calibri" w:cs="Calibri" w:eastAsia="Calibri" w:hAnsi="Calibri"/>
                                  <w:b w:val="0"/>
                                  <w:i w:val="0"/>
                                  <w:smallCaps w:val="0"/>
                                  <w:strike w:val="0"/>
                                  <w:color w:val="aeaaaa"/>
                                  <w:sz w:val="16"/>
                                  <w:vertAlign w:val="baseline"/>
                                </w:rPr>
                              </w:r>
                              <w:r w:rsidDel="00000000" w:rsidR="00000000" w:rsidRPr="00000000">
                                <w:rPr>
                                  <w:rFonts w:ascii="Calibri" w:cs="Calibri" w:eastAsia="Calibri" w:hAnsi="Calibri"/>
                                  <w:b w:val="1"/>
                                  <w:i w:val="0"/>
                                  <w:smallCaps w:val="0"/>
                                  <w:strike w:val="0"/>
                                  <w:color w:val="aeaaaa"/>
                                  <w:sz w:val="16"/>
                                  <w:vertAlign w:val="baseline"/>
                                </w:rPr>
                                <w:t xml:space="preserve">Code APE</w:t>
                              </w:r>
                              <w:r w:rsidDel="00000000" w:rsidR="00000000" w:rsidRPr="00000000">
                                <w:rPr>
                                  <w:rFonts w:ascii="Calibri" w:cs="Calibri" w:eastAsia="Calibri" w:hAnsi="Calibri"/>
                                  <w:b w:val="0"/>
                                  <w:i w:val="0"/>
                                  <w:smallCaps w:val="0"/>
                                  <w:strike w:val="0"/>
                                  <w:color w:val="aeaaaa"/>
                                  <w:sz w:val="16"/>
                                  <w:vertAlign w:val="baseline"/>
                                </w:rPr>
                                <w:t xml:space="preserve"> : 9499Z</w:t>
                              </w:r>
                            </w:p>
                            <w:p w:rsidR="00000000" w:rsidDel="00000000" w:rsidP="00000000" w:rsidRDefault="00000000" w:rsidRPr="00000000">
                              <w:pPr>
                                <w:spacing w:after="0" w:before="0" w:line="258.99999618530273"/>
                                <w:ind w:left="141.99999809265137" w:right="0" w:firstLine="141.99999809265137"/>
                                <w:jc w:val="center"/>
                                <w:textDirection w:val="btLr"/>
                              </w:pPr>
                              <w:r w:rsidDel="00000000" w:rsidR="00000000" w:rsidRPr="00000000">
                                <w:rPr>
                                  <w:rFonts w:ascii="Calibri" w:cs="Calibri" w:eastAsia="Calibri" w:hAnsi="Calibri"/>
                                  <w:b w:val="0"/>
                                  <w:i w:val="0"/>
                                  <w:smallCaps w:val="0"/>
                                  <w:strike w:val="0"/>
                                  <w:color w:val="aeaaaa"/>
                                  <w:sz w:val="16"/>
                                  <w:vertAlign w:val="baseline"/>
                                </w:rPr>
                              </w:r>
                              <w:r w:rsidDel="00000000" w:rsidR="00000000" w:rsidRPr="00000000">
                                <w:rPr>
                                  <w:rFonts w:ascii="Calibri" w:cs="Calibri" w:eastAsia="Calibri" w:hAnsi="Calibri"/>
                                  <w:b w:val="0"/>
                                  <w:i w:val="0"/>
                                  <w:smallCaps w:val="0"/>
                                  <w:strike w:val="0"/>
                                  <w:color w:val="aeaaaa"/>
                                  <w:sz w:val="16"/>
                                  <w:vertAlign w:val="baseline"/>
                                </w:rPr>
                                <w:t xml:space="preserve">Agrément Centre Social </w:t>
                              </w:r>
                            </w:p>
                            <w:p w:rsidR="00000000" w:rsidDel="00000000" w:rsidP="00000000" w:rsidRDefault="00000000" w:rsidRPr="00000000">
                              <w:pPr>
                                <w:spacing w:after="0" w:before="0" w:line="258.99999618530273"/>
                                <w:ind w:left="141.99999809265137" w:right="0" w:firstLine="141.99999809265137"/>
                                <w:jc w:val="center"/>
                                <w:textDirection w:val="btLr"/>
                              </w:pPr>
                              <w:r w:rsidDel="00000000" w:rsidR="00000000" w:rsidRPr="00000000">
                                <w:rPr>
                                  <w:rFonts w:ascii="Calibri" w:cs="Calibri" w:eastAsia="Calibri" w:hAnsi="Calibri"/>
                                  <w:b w:val="0"/>
                                  <w:i w:val="0"/>
                                  <w:smallCaps w:val="0"/>
                                  <w:strike w:val="0"/>
                                  <w:color w:val="aeaaaa"/>
                                  <w:sz w:val="16"/>
                                  <w:vertAlign w:val="baseline"/>
                                </w:rPr>
                              </w:r>
                              <w:r w:rsidDel="00000000" w:rsidR="00000000" w:rsidRPr="00000000">
                                <w:rPr>
                                  <w:rFonts w:ascii="Calibri" w:cs="Calibri" w:eastAsia="Calibri" w:hAnsi="Calibri"/>
                                  <w:b w:val="0"/>
                                  <w:i w:val="0"/>
                                  <w:smallCaps w:val="0"/>
                                  <w:strike w:val="0"/>
                                  <w:color w:val="aeaaaa"/>
                                  <w:sz w:val="16"/>
                                  <w:vertAlign w:val="baseline"/>
                                </w:rPr>
                                <w:t xml:space="preserve"> et Jeunesse Education Populaire</w:t>
                              </w:r>
                            </w:p>
                          </w:txbxContent>
                        </wps:txbx>
                        <wps:bodyPr anchorCtr="0" anchor="t" bIns="45700" lIns="91425" spcFirstLastPara="1" rIns="91425" wrap="square" tIns="45700">
                          <a:noAutofit/>
                        </wps:bodyPr>
                      </wps:wsp>
                    </wpg:wgp>
                  </a:graphicData>
                </a:graphic>
              </wp:anchor>
            </w:drawing>
          </mc:Choice>
          <mc:Fallback>
            <w:drawing>
              <wp:anchor allowOverlap="1" behindDoc="0" distB="0" distT="0" distL="114300" distR="114300" hidden="0" layoutInCell="1" locked="0" relativeHeight="0" simplePos="0">
                <wp:simplePos x="0" y="0"/>
                <wp:positionH relativeFrom="page">
                  <wp:posOffset>804545</wp:posOffset>
                </wp:positionH>
                <wp:positionV relativeFrom="page">
                  <wp:posOffset>9529035</wp:posOffset>
                </wp:positionV>
                <wp:extent cx="1048067" cy="1001487"/>
                <wp:effectExtent b="0" l="0" r="0" t="0"/>
                <wp:wrapNone/>
                <wp:docPr id="11"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1048067" cy="1001487"/>
                        </a:xfrm>
                        <a:prstGeom prst="rect"/>
                        <a:ln/>
                      </pic:spPr>
                    </pic:pic>
                  </a:graphicData>
                </a:graphic>
              </wp:anchor>
            </w:drawing>
          </mc:Fallback>
        </mc:AlternateContent>
      </w:r>
      <w:r w:rsidDel="00000000" w:rsidR="00000000" w:rsidRPr="00000000">
        <w:rPr>
          <w:rFonts w:ascii="Roboto" w:cs="Roboto" w:eastAsia="Roboto" w:hAnsi="Roboto"/>
        </w:rPr>
        <w:drawing>
          <wp:anchor allowOverlap="1" behindDoc="1" distB="0" distT="0" distL="114300" distR="114300" hidden="0" layoutInCell="1" locked="0" relativeHeight="0" simplePos="0">
            <wp:simplePos x="0" y="0"/>
            <wp:positionH relativeFrom="page">
              <wp:posOffset>-6187</wp:posOffset>
            </wp:positionH>
            <wp:positionV relativeFrom="page">
              <wp:posOffset>9362348</wp:posOffset>
            </wp:positionV>
            <wp:extent cx="7567930" cy="1332865"/>
            <wp:effectExtent b="0" l="0" r="0" t="0"/>
            <wp:wrapNone/>
            <wp:docPr id="23"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7567930" cy="133286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5848350</wp:posOffset>
                </wp:positionH>
                <wp:positionV relativeFrom="paragraph">
                  <wp:posOffset>1626142</wp:posOffset>
                </wp:positionV>
                <wp:extent cx="640590" cy="4532844"/>
                <wp:effectExtent b="0" l="0" r="0" t="0"/>
                <wp:wrapNone/>
                <wp:docPr id="1" name=""/>
                <a:graphic>
                  <a:graphicData uri="http://schemas.microsoft.com/office/word/2010/wordprocessingShape">
                    <wps:wsp>
                      <wps:cNvSpPr/>
                      <wps:cNvPr id="2" name="Shape 2"/>
                      <wps:spPr>
                        <a:xfrm rot="-5400000">
                          <a:off x="3084341" y="3464468"/>
                          <a:ext cx="4523319" cy="631065"/>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olvetica Condensed Rg" w:cs="Coolvetica Condensed Rg" w:eastAsia="Coolvetica Condensed Rg" w:hAnsi="Coolvetica Condensed Rg"/>
                                <w:b w:val="0"/>
                                <w:i w:val="0"/>
                                <w:smallCaps w:val="0"/>
                                <w:strike w:val="0"/>
                                <w:color w:val="aeaaaa"/>
                                <w:sz w:val="72"/>
                                <w:vertAlign w:val="baseline"/>
                              </w:rPr>
                              <w:t xml:space="preserve">www.totoutarts.com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5848350</wp:posOffset>
                </wp:positionH>
                <wp:positionV relativeFrom="paragraph">
                  <wp:posOffset>1626142</wp:posOffset>
                </wp:positionV>
                <wp:extent cx="640590" cy="4532844"/>
                <wp:effectExtent b="0" l="0" r="0" t="0"/>
                <wp:wrapNone/>
                <wp:docPr id="1" name="image9.png"/>
                <a:graphic>
                  <a:graphicData uri="http://schemas.openxmlformats.org/drawingml/2006/picture">
                    <pic:pic>
                      <pic:nvPicPr>
                        <pic:cNvPr id="0" name="image9.png"/>
                        <pic:cNvPicPr preferRelativeResize="0"/>
                      </pic:nvPicPr>
                      <pic:blipFill>
                        <a:blip r:embed="rId29"/>
                        <a:srcRect/>
                        <a:stretch>
                          <a:fillRect/>
                        </a:stretch>
                      </pic:blipFill>
                      <pic:spPr>
                        <a:xfrm>
                          <a:off x="0" y="0"/>
                          <a:ext cx="640590" cy="4532844"/>
                        </a:xfrm>
                        <a:prstGeom prst="rect"/>
                        <a:ln/>
                      </pic:spPr>
                    </pic:pic>
                  </a:graphicData>
                </a:graphic>
              </wp:anchor>
            </w:drawing>
          </mc:Fallback>
        </mc:AlternateContent>
      </w:r>
    </w:p>
    <w:sectPr>
      <w:pgSz w:h="16838" w:w="11906" w:orient="portrait"/>
      <w:pgMar w:bottom="966.3779527559075" w:top="851"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1.png"/><Relationship Id="rId21" Type="http://schemas.openxmlformats.org/officeDocument/2006/relationships/image" Target="media/image23.png"/><Relationship Id="rId24" Type="http://schemas.openxmlformats.org/officeDocument/2006/relationships/image" Target="media/image10.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20.png"/><Relationship Id="rId25" Type="http://schemas.openxmlformats.org/officeDocument/2006/relationships/image" Target="media/image18.png"/><Relationship Id="rId28" Type="http://schemas.openxmlformats.org/officeDocument/2006/relationships/image" Target="media/image7.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9.png"/><Relationship Id="rId7" Type="http://schemas.openxmlformats.org/officeDocument/2006/relationships/image" Target="media/image21.png"/><Relationship Id="rId8" Type="http://schemas.openxmlformats.org/officeDocument/2006/relationships/image" Target="media/image22.png"/><Relationship Id="rId11" Type="http://schemas.openxmlformats.org/officeDocument/2006/relationships/image" Target="media/image15.png"/><Relationship Id="rId10" Type="http://schemas.openxmlformats.org/officeDocument/2006/relationships/image" Target="media/image1.png"/><Relationship Id="rId13" Type="http://schemas.openxmlformats.org/officeDocument/2006/relationships/image" Target="media/image12.png"/><Relationship Id="rId12" Type="http://schemas.openxmlformats.org/officeDocument/2006/relationships/image" Target="media/image5.jpg"/><Relationship Id="rId15" Type="http://schemas.openxmlformats.org/officeDocument/2006/relationships/image" Target="media/image14.png"/><Relationship Id="rId14" Type="http://schemas.openxmlformats.org/officeDocument/2006/relationships/image" Target="media/image16.png"/><Relationship Id="rId17" Type="http://schemas.openxmlformats.org/officeDocument/2006/relationships/hyperlink" Target="mailto:secretariat.totoutarts@gmail.com" TargetMode="External"/><Relationship Id="rId16" Type="http://schemas.openxmlformats.org/officeDocument/2006/relationships/image" Target="media/image4.jpg"/><Relationship Id="rId19" Type="http://schemas.openxmlformats.org/officeDocument/2006/relationships/image" Target="media/image6.jp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